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F798E" w14:textId="3250B596" w:rsidR="00F23641" w:rsidRPr="00522636" w:rsidRDefault="007E4794" w:rsidP="007E4794">
      <w:pPr>
        <w:pStyle w:val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22636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281965A0" wp14:editId="715C609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522636" w:rsidRPr="00522636" w14:paraId="6C7723B7" w14:textId="77777777" w:rsidTr="000424BD">
        <w:trPr>
          <w:trHeight w:val="826"/>
        </w:trPr>
        <w:tc>
          <w:tcPr>
            <w:tcW w:w="9967" w:type="dxa"/>
            <w:shd w:val="clear" w:color="auto" w:fill="auto"/>
          </w:tcPr>
          <w:p w14:paraId="0B672ACF" w14:textId="77777777" w:rsidR="00F23641" w:rsidRPr="00522636" w:rsidRDefault="008D13C5" w:rsidP="00522636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0FE20219" w14:textId="77777777" w:rsidR="00F23641" w:rsidRPr="00522636" w:rsidRDefault="003054B9" w:rsidP="00522636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2263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DA90F3" wp14:editId="25F7947E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BB14E6" id="shape_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" strokeweight="1.59mm"/>
                  </w:pict>
                </mc:Fallback>
              </mc:AlternateContent>
            </w:r>
            <w:r w:rsidR="008D13C5" w:rsidRPr="0052263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D2C3BE9" w14:textId="77777777" w:rsidR="007E4794" w:rsidRDefault="007E4794" w:rsidP="007E479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A20AE2" w14:textId="3032852F" w:rsidR="00F23641" w:rsidRPr="00522636" w:rsidRDefault="004C2228" w:rsidP="007E479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D13C5" w:rsidRPr="00522636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30884D0E" w14:textId="77777777" w:rsidR="00F23641" w:rsidRPr="00522636" w:rsidRDefault="00F23641" w:rsidP="00522636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FC4B1" w14:textId="77777777" w:rsidR="00C732B5" w:rsidRDefault="00C732B5" w:rsidP="00C732B5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сесії селищної ради VІІІ скликання</w:t>
      </w:r>
    </w:p>
    <w:p w14:paraId="4AD9997F" w14:textId="77777777" w:rsidR="00C732B5" w:rsidRDefault="00C732B5" w:rsidP="00C732B5">
      <w:pPr>
        <w:pStyle w:val="11"/>
        <w:ind w:firstLine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786283" w14:textId="77777777" w:rsidR="00E27661" w:rsidRPr="00522636" w:rsidRDefault="00E27661" w:rsidP="00EB38AB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</w:t>
      </w: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затвердження</w:t>
      </w: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Кодексу етики</w:t>
      </w: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депутата</w:t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A3B42">
        <w:rPr>
          <w:rFonts w:ascii="Times New Roman" w:hAnsi="Times New Roman" w:cs="Times New Roman"/>
          <w:b/>
          <w:bCs/>
          <w:sz w:val="28"/>
          <w:szCs w:val="28"/>
        </w:rPr>
        <w:t>Димерської селищної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  <w:r w:rsidRPr="00522636">
        <w:rPr>
          <w:rFonts w:ascii="Times New Roman" w:hAnsi="Times New Roman" w:cs="Times New Roman"/>
          <w:b/>
          <w:bCs/>
          <w:sz w:val="28"/>
          <w:szCs w:val="28"/>
        </w:rPr>
        <w:t>VIII 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скликання</w:t>
      </w:r>
    </w:p>
    <w:p w14:paraId="7667DFDA" w14:textId="77777777" w:rsidR="00E27661" w:rsidRPr="00522636" w:rsidRDefault="00E27661" w:rsidP="00EB38AB">
      <w:pPr>
        <w:pStyle w:val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0A03AB1B" w14:textId="4460B48D" w:rsidR="00E27661" w:rsidRDefault="00E27661" w:rsidP="00EB38AB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З метою встановлення стандартів та правил поведінки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для врегулювання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ситуацій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етичного характеру, що виникають в процесі здійснення депутатами своїх повноважень,</w:t>
      </w:r>
      <w:r w:rsidR="006C2690">
        <w:rPr>
          <w:rFonts w:ascii="Times New Roman" w:hAnsi="Times New Roman" w:cs="Times New Roman"/>
          <w:sz w:val="28"/>
          <w:szCs w:val="28"/>
          <w:lang w:val="ru-RU"/>
        </w:rPr>
        <w:t xml:space="preserve"> на підставі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690">
        <w:rPr>
          <w:rFonts w:ascii="Times New Roman" w:hAnsi="Times New Roman" w:cs="Times New Roman"/>
          <w:sz w:val="28"/>
          <w:szCs w:val="28"/>
          <w:lang w:val="ru-RU"/>
        </w:rPr>
        <w:t>Регламенту Димерської селищної ради, затвердженого рішенням селищної ради №2-1-</w:t>
      </w:r>
      <w:r w:rsidR="006C269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C2690">
        <w:rPr>
          <w:rFonts w:ascii="Times New Roman" w:hAnsi="Times New Roman" w:cs="Times New Roman"/>
          <w:sz w:val="28"/>
          <w:szCs w:val="28"/>
          <w:lang w:val="ru-RU"/>
        </w:rPr>
        <w:t xml:space="preserve"> від 27.11.2020 року, </w:t>
      </w:r>
      <w:r w:rsidR="006C2690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враховуючи </w:t>
      </w:r>
      <w:r w:rsidRPr="008A3B42">
        <w:rPr>
          <w:rFonts w:ascii="Times New Roman" w:hAnsi="Times New Roman" w:cs="Times New Roman"/>
          <w:sz w:val="28"/>
          <w:szCs w:val="28"/>
          <w:lang w:val="ru-RU"/>
        </w:rPr>
        <w:t>рекомендації</w:t>
      </w:r>
      <w:r w:rsidR="008A3B42" w:rsidRPr="008A3B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690">
        <w:rPr>
          <w:rFonts w:ascii="Times New Roman" w:hAnsi="Times New Roman" w:cs="Times New Roman"/>
          <w:sz w:val="28"/>
          <w:szCs w:val="28"/>
          <w:lang w:val="ru-RU"/>
        </w:rPr>
        <w:t xml:space="preserve">постійної </w:t>
      </w:r>
      <w:r w:rsidR="006C2690">
        <w:rPr>
          <w:rFonts w:ascii="Times New Roman" w:hAnsi="Times New Roman" w:cs="Times New Roman"/>
          <w:sz w:val="28"/>
          <w:szCs w:val="28"/>
        </w:rPr>
        <w:t>комісії</w:t>
      </w:r>
      <w:r w:rsidR="008A3B42" w:rsidRPr="008A3B42">
        <w:rPr>
          <w:rFonts w:ascii="Times New Roman" w:hAnsi="Times New Roman" w:cs="Times New Roman"/>
          <w:sz w:val="28"/>
          <w:szCs w:val="28"/>
        </w:rPr>
        <w:t xml:space="preserve"> 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756B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6B31">
        <w:rPr>
          <w:rFonts w:ascii="Times New Roman" w:hAnsi="Times New Roman" w:cs="Times New Roman"/>
          <w:sz w:val="28"/>
          <w:szCs w:val="28"/>
        </w:rPr>
        <w:t xml:space="preserve">від </w:t>
      </w:r>
      <w:r w:rsidR="002A2EE3" w:rsidRPr="003E23A8">
        <w:rPr>
          <w:rFonts w:ascii="Times New Roman" w:hAnsi="Times New Roman" w:cs="Times New Roman"/>
          <w:sz w:val="28"/>
          <w:szCs w:val="28"/>
        </w:rPr>
        <w:t>09.03.2021</w:t>
      </w:r>
      <w:r w:rsidR="00756B31" w:rsidRPr="003E23A8">
        <w:rPr>
          <w:rFonts w:ascii="Times New Roman" w:hAnsi="Times New Roman" w:cs="Times New Roman"/>
          <w:sz w:val="28"/>
          <w:szCs w:val="28"/>
        </w:rPr>
        <w:t xml:space="preserve"> </w:t>
      </w:r>
      <w:r w:rsidR="00756B31">
        <w:rPr>
          <w:rFonts w:ascii="Times New Roman" w:hAnsi="Times New Roman" w:cs="Times New Roman"/>
          <w:sz w:val="28"/>
          <w:szCs w:val="28"/>
        </w:rPr>
        <w:t>року</w:t>
      </w:r>
      <w:r w:rsidRPr="008A3B42">
        <w:rPr>
          <w:rFonts w:ascii="Times New Roman" w:hAnsi="Times New Roman" w:cs="Times New Roman"/>
          <w:sz w:val="28"/>
          <w:szCs w:val="28"/>
          <w:lang w:val="ru-RU"/>
        </w:rPr>
        <w:t>, керуючись</w:t>
      </w:r>
      <w:r w:rsidR="006C26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6B31">
        <w:rPr>
          <w:rFonts w:ascii="Times New Roman" w:hAnsi="Times New Roman" w:cs="Times New Roman"/>
          <w:sz w:val="28"/>
          <w:szCs w:val="28"/>
          <w:lang w:val="ru-RU"/>
        </w:rPr>
        <w:t xml:space="preserve">Законом України </w:t>
      </w:r>
      <w:r w:rsidR="00756B3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«Про </w:t>
      </w:r>
      <w:r w:rsidR="00756B31">
        <w:rPr>
          <w:rFonts w:ascii="Times New Roman" w:hAnsi="Times New Roman" w:cs="Times New Roman"/>
          <w:sz w:val="28"/>
          <w:szCs w:val="28"/>
          <w:lang w:val="ru-RU"/>
        </w:rPr>
        <w:t>запобігання корупції</w:t>
      </w:r>
      <w:r w:rsidR="00756B31" w:rsidRPr="00522636">
        <w:rPr>
          <w:rFonts w:ascii="Times New Roman" w:hAnsi="Times New Roman" w:cs="Times New Roman"/>
          <w:sz w:val="28"/>
          <w:szCs w:val="28"/>
          <w:lang w:val="ru-RU"/>
        </w:rPr>
        <w:t>»,</w:t>
      </w:r>
      <w:r w:rsidR="00756B3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1D70">
        <w:rPr>
          <w:rFonts w:ascii="Times New Roman" w:hAnsi="Times New Roman" w:cs="Times New Roman"/>
          <w:sz w:val="28"/>
          <w:szCs w:val="28"/>
          <w:lang w:val="ru-RU"/>
        </w:rPr>
        <w:t xml:space="preserve">ст.8 Закону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України «Про статус депутатів місцевих рад», </w:t>
      </w:r>
      <w:r w:rsidR="008A3B42">
        <w:rPr>
          <w:rFonts w:ascii="Times New Roman" w:hAnsi="Times New Roman" w:cs="Times New Roman"/>
          <w:sz w:val="28"/>
          <w:szCs w:val="28"/>
          <w:lang w:val="ru-RU"/>
        </w:rPr>
        <w:t>ст.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26, ст.49 Закону України «Про місцеве самоврядування в Україні»,</w:t>
      </w:r>
      <w:r w:rsidR="008A3B42">
        <w:rPr>
          <w:rFonts w:ascii="Times New Roman" w:hAnsi="Times New Roman" w:cs="Times New Roman"/>
          <w:sz w:val="28"/>
          <w:szCs w:val="28"/>
          <w:lang w:val="ru-RU"/>
        </w:rPr>
        <w:t xml:space="preserve"> селищна рада</w:t>
      </w:r>
    </w:p>
    <w:p w14:paraId="0C854E18" w14:textId="77777777" w:rsidR="004C2228" w:rsidRPr="00522636" w:rsidRDefault="004C2228" w:rsidP="00EB38AB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C7D67E" w14:textId="4AB74EF4" w:rsidR="00E27661" w:rsidRDefault="00EB38AB" w:rsidP="00EB38AB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ВИ</w:t>
      </w:r>
      <w:r w:rsidR="00E27661"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ІШИЛ</w:t>
      </w:r>
      <w:r w:rsidR="00E27661"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А:</w:t>
      </w:r>
    </w:p>
    <w:p w14:paraId="755CB47D" w14:textId="77777777" w:rsidR="004C2228" w:rsidRPr="00522636" w:rsidRDefault="004C2228" w:rsidP="00EB38AB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27C75A5" w14:textId="77777777" w:rsidR="00E27661" w:rsidRDefault="00E27661" w:rsidP="00EB38AB">
      <w:pPr>
        <w:pStyle w:val="11"/>
        <w:numPr>
          <w:ilvl w:val="0"/>
          <w:numId w:val="9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Затвердити Кодекс етики депутата </w:t>
      </w:r>
      <w:r w:rsidR="006C2690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r w:rsidRPr="00522636">
        <w:rPr>
          <w:rFonts w:ascii="Times New Roman" w:hAnsi="Times New Roman" w:cs="Times New Roman"/>
          <w:sz w:val="28"/>
          <w:szCs w:val="28"/>
        </w:rPr>
        <w:t>VII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І скликання</w:t>
      </w:r>
      <w:r w:rsidR="006C2690">
        <w:rPr>
          <w:rFonts w:ascii="Times New Roman" w:hAnsi="Times New Roman" w:cs="Times New Roman"/>
          <w:sz w:val="28"/>
          <w:szCs w:val="28"/>
          <w:lang w:val="ru-RU"/>
        </w:rPr>
        <w:t xml:space="preserve"> (додаток 1)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BB9F490" w14:textId="77777777" w:rsidR="00E27661" w:rsidRDefault="006C2690" w:rsidP="00EB38AB">
      <w:pPr>
        <w:pStyle w:val="11"/>
        <w:numPr>
          <w:ilvl w:val="0"/>
          <w:numId w:val="9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Секретарю селищної ради 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ознайомити депутатів </w:t>
      </w:r>
      <w:r>
        <w:rPr>
          <w:rFonts w:ascii="Times New Roman" w:hAnsi="Times New Roman" w:cs="Times New Roman"/>
          <w:sz w:val="28"/>
          <w:szCs w:val="28"/>
          <w:lang w:val="ru-RU"/>
        </w:rPr>
        <w:t>Димерської селищної ради з положеннями Кодексу під особистий підпис.</w:t>
      </w:r>
    </w:p>
    <w:p w14:paraId="37E805F0" w14:textId="4848CA67" w:rsidR="006C2690" w:rsidRPr="004C2228" w:rsidRDefault="006C2690" w:rsidP="00EB38AB">
      <w:pPr>
        <w:pStyle w:val="11"/>
        <w:numPr>
          <w:ilvl w:val="0"/>
          <w:numId w:val="9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Контроль за виконанням даного рішення покласти постійну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комісії з питань </w:t>
      </w:r>
      <w:r w:rsidRPr="008A3B42">
        <w:rPr>
          <w:rFonts w:ascii="Times New Roman" w:hAnsi="Times New Roman" w:cs="Times New Roman"/>
          <w:sz w:val="28"/>
          <w:szCs w:val="28"/>
        </w:rPr>
        <w:t>регламенту, депутатської діяльності та етики, прав людини, законності, правопорядку та взаємодії із правоохоронними органами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89B719" w14:textId="77777777" w:rsidR="004C2228" w:rsidRPr="00522636" w:rsidRDefault="004C2228" w:rsidP="004C2228">
      <w:pPr>
        <w:pStyle w:val="11"/>
        <w:tabs>
          <w:tab w:val="left" w:pos="993"/>
        </w:tabs>
        <w:ind w:left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38A8EB" w14:textId="77777777" w:rsidR="00E27661" w:rsidRPr="00522636" w:rsidRDefault="00E27661" w:rsidP="00DF3AF6">
      <w:pPr>
        <w:pStyle w:val="11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</w:rPr>
        <w:t> </w:t>
      </w:r>
    </w:p>
    <w:p w14:paraId="27B52C52" w14:textId="5457D30F" w:rsidR="00E27661" w:rsidRPr="00522636" w:rsidRDefault="00E27661" w:rsidP="00DF3AF6">
      <w:pPr>
        <w:pStyle w:val="11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8A3B4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Селищний голова</w:t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4C22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</w:t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>В</w:t>
      </w:r>
      <w:r w:rsidR="004C22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.В. </w:t>
      </w:r>
      <w:r w:rsidR="008A3B42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="004C2228">
        <w:rPr>
          <w:rFonts w:ascii="Times New Roman" w:hAnsi="Times New Roman" w:cs="Times New Roman"/>
          <w:b/>
          <w:bCs/>
          <w:sz w:val="28"/>
          <w:szCs w:val="28"/>
          <w:lang w:val="ru-RU"/>
        </w:rPr>
        <w:t>ідкурганний</w:t>
      </w:r>
    </w:p>
    <w:p w14:paraId="6C71FD4F" w14:textId="77777777" w:rsidR="006C2690" w:rsidRPr="006C2690" w:rsidRDefault="006C2690" w:rsidP="006C2690">
      <w:pPr>
        <w:spacing w:after="0"/>
        <w:rPr>
          <w:sz w:val="28"/>
          <w:szCs w:val="28"/>
        </w:rPr>
      </w:pPr>
    </w:p>
    <w:p w14:paraId="151B7903" w14:textId="3E8880E9" w:rsidR="00756B31" w:rsidRDefault="00756B31" w:rsidP="006C2690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14:paraId="15C64F47" w14:textId="73DC0818" w:rsidR="002232A1" w:rsidRDefault="002232A1" w:rsidP="006C2690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14:paraId="0738DECE" w14:textId="77777777" w:rsidR="002232A1" w:rsidRDefault="002232A1" w:rsidP="006C2690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14:paraId="177DF2C6" w14:textId="77777777" w:rsidR="004C2228" w:rsidRDefault="004C2228" w:rsidP="006C2690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14:paraId="077C786F" w14:textId="3AC6206D" w:rsidR="006C2690" w:rsidRPr="00522636" w:rsidRDefault="004C2228" w:rsidP="006C2690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40CF">
        <w:rPr>
          <w:rFonts w:ascii="Times New Roman" w:hAnsi="Times New Roman" w:cs="Times New Roman"/>
          <w:sz w:val="28"/>
          <w:szCs w:val="28"/>
        </w:rPr>
        <w:t>с</w:t>
      </w:r>
      <w:r w:rsidR="006C2690" w:rsidRPr="00522636">
        <w:rPr>
          <w:rFonts w:ascii="Times New Roman" w:hAnsi="Times New Roman" w:cs="Times New Roman"/>
          <w:sz w:val="28"/>
          <w:szCs w:val="28"/>
        </w:rPr>
        <w:t>мт</w:t>
      </w:r>
      <w:r w:rsidR="00FD40CF">
        <w:rPr>
          <w:rFonts w:ascii="Times New Roman" w:hAnsi="Times New Roman" w:cs="Times New Roman"/>
          <w:sz w:val="28"/>
          <w:szCs w:val="28"/>
        </w:rPr>
        <w:t xml:space="preserve"> </w:t>
      </w:r>
      <w:r w:rsidR="006C2690" w:rsidRPr="00522636">
        <w:rPr>
          <w:rFonts w:ascii="Times New Roman" w:hAnsi="Times New Roman" w:cs="Times New Roman"/>
          <w:sz w:val="28"/>
          <w:szCs w:val="28"/>
        </w:rPr>
        <w:t xml:space="preserve">Димер </w:t>
      </w:r>
    </w:p>
    <w:p w14:paraId="4D24ED33" w14:textId="6FA0C641" w:rsidR="006C2690" w:rsidRPr="00522636" w:rsidRDefault="004C2228" w:rsidP="006C2690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E4794">
        <w:rPr>
          <w:rFonts w:ascii="Times New Roman" w:hAnsi="Times New Roman" w:cs="Times New Roman"/>
          <w:sz w:val="28"/>
          <w:szCs w:val="28"/>
        </w:rPr>
        <w:t>26</w:t>
      </w:r>
      <w:r w:rsidR="00C732B5">
        <w:rPr>
          <w:rFonts w:ascii="Times New Roman" w:hAnsi="Times New Roman" w:cs="Times New Roman"/>
          <w:sz w:val="28"/>
          <w:szCs w:val="28"/>
        </w:rPr>
        <w:t xml:space="preserve"> </w:t>
      </w:r>
      <w:r w:rsidR="006D7420">
        <w:rPr>
          <w:rFonts w:ascii="Times New Roman" w:hAnsi="Times New Roman" w:cs="Times New Roman"/>
          <w:sz w:val="28"/>
          <w:szCs w:val="28"/>
        </w:rPr>
        <w:t>березня</w:t>
      </w:r>
      <w:r w:rsidR="006C2690" w:rsidRPr="00522636"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21D68A68" w14:textId="2244C033" w:rsidR="002232A1" w:rsidRPr="003E23A8" w:rsidRDefault="004C2228" w:rsidP="003E23A8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2690">
        <w:rPr>
          <w:rFonts w:ascii="Times New Roman" w:hAnsi="Times New Roman" w:cs="Times New Roman"/>
          <w:sz w:val="28"/>
          <w:szCs w:val="28"/>
        </w:rPr>
        <w:t>№</w:t>
      </w:r>
      <w:r w:rsidR="007E4794">
        <w:rPr>
          <w:rFonts w:ascii="Times New Roman" w:hAnsi="Times New Roman" w:cs="Times New Roman"/>
          <w:sz w:val="28"/>
          <w:szCs w:val="28"/>
        </w:rPr>
        <w:t xml:space="preserve"> 252</w:t>
      </w:r>
      <w:r w:rsidR="006C2690">
        <w:rPr>
          <w:rFonts w:ascii="Times New Roman" w:hAnsi="Times New Roman" w:cs="Times New Roman"/>
          <w:sz w:val="28"/>
          <w:szCs w:val="28"/>
        </w:rPr>
        <w:t>-5</w:t>
      </w:r>
      <w:r w:rsidR="006C2690" w:rsidRPr="00522636">
        <w:rPr>
          <w:rFonts w:ascii="Times New Roman" w:hAnsi="Times New Roman" w:cs="Times New Roman"/>
          <w:sz w:val="28"/>
          <w:szCs w:val="28"/>
        </w:rPr>
        <w:t>-</w:t>
      </w:r>
      <w:r w:rsidR="00C732B5">
        <w:rPr>
          <w:rFonts w:ascii="Times New Roman" w:hAnsi="Times New Roman" w:cs="Times New Roman"/>
          <w:sz w:val="28"/>
          <w:szCs w:val="28"/>
        </w:rPr>
        <w:t>2-</w:t>
      </w:r>
      <w:r w:rsidR="006C2690" w:rsidRPr="00522636">
        <w:rPr>
          <w:rFonts w:ascii="Times New Roman" w:hAnsi="Times New Roman" w:cs="Times New Roman"/>
          <w:sz w:val="28"/>
          <w:szCs w:val="28"/>
        </w:rPr>
        <w:t>VІІ</w:t>
      </w:r>
      <w:r w:rsidR="002232A1">
        <w:rPr>
          <w:rFonts w:ascii="Times New Roman" w:hAnsi="Times New Roman" w:cs="Times New Roman"/>
          <w:sz w:val="28"/>
          <w:szCs w:val="28"/>
        </w:rPr>
        <w:t>І</w:t>
      </w:r>
    </w:p>
    <w:p w14:paraId="2D83F590" w14:textId="77777777" w:rsidR="002232A1" w:rsidRDefault="004C2228" w:rsidP="002232A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</w:t>
      </w:r>
      <w:r w:rsidR="002232A1" w:rsidRPr="002232A1">
        <w:rPr>
          <w:sz w:val="28"/>
          <w:szCs w:val="28"/>
          <w:lang w:val="uk-UA"/>
        </w:rPr>
        <w:t xml:space="preserve">Додаток </w:t>
      </w:r>
      <w:r w:rsidR="002232A1">
        <w:rPr>
          <w:sz w:val="28"/>
          <w:szCs w:val="28"/>
          <w:lang w:val="uk-UA"/>
        </w:rPr>
        <w:t>1</w:t>
      </w:r>
    </w:p>
    <w:p w14:paraId="3A706AF5" w14:textId="77777777" w:rsidR="002232A1" w:rsidRDefault="002232A1" w:rsidP="002232A1">
      <w:pPr>
        <w:spacing w:after="0" w:line="240" w:lineRule="auto"/>
        <w:jc w:val="both"/>
        <w:rPr>
          <w:sz w:val="28"/>
          <w:szCs w:val="28"/>
          <w:lang w:val="uk-UA"/>
        </w:rPr>
      </w:pPr>
      <w:r w:rsidRPr="002232A1">
        <w:rPr>
          <w:sz w:val="28"/>
          <w:szCs w:val="28"/>
          <w:lang w:val="uk-UA"/>
        </w:rPr>
        <w:t xml:space="preserve">                                                                             до рішення</w:t>
      </w:r>
      <w:r>
        <w:rPr>
          <w:sz w:val="28"/>
          <w:szCs w:val="28"/>
          <w:lang w:val="uk-UA"/>
        </w:rPr>
        <w:t xml:space="preserve"> 2 засідання </w:t>
      </w:r>
    </w:p>
    <w:p w14:paraId="05C40416" w14:textId="77777777" w:rsidR="002232A1" w:rsidRPr="002232A1" w:rsidRDefault="002232A1" w:rsidP="002232A1">
      <w:pPr>
        <w:spacing w:after="0" w:line="24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Pr="002232A1">
        <w:rPr>
          <w:sz w:val="28"/>
          <w:szCs w:val="28"/>
          <w:lang w:val="uk-UA"/>
        </w:rPr>
        <w:t xml:space="preserve"> 5 </w:t>
      </w:r>
      <w:r>
        <w:rPr>
          <w:sz w:val="28"/>
          <w:szCs w:val="28"/>
          <w:lang w:val="uk-UA"/>
        </w:rPr>
        <w:t xml:space="preserve">позачергової </w:t>
      </w:r>
      <w:r w:rsidRPr="002232A1">
        <w:rPr>
          <w:sz w:val="28"/>
          <w:szCs w:val="28"/>
          <w:lang w:val="uk-UA"/>
        </w:rPr>
        <w:t xml:space="preserve">сесії </w:t>
      </w:r>
      <w:r>
        <w:rPr>
          <w:sz w:val="28"/>
          <w:szCs w:val="28"/>
          <w:lang w:val="en-US"/>
        </w:rPr>
        <w:t>V</w:t>
      </w:r>
      <w:r w:rsidRPr="002232A1">
        <w:rPr>
          <w:sz w:val="28"/>
          <w:szCs w:val="28"/>
          <w:lang w:val="uk-UA"/>
        </w:rPr>
        <w:t>ІІІ скликання</w:t>
      </w:r>
    </w:p>
    <w:p w14:paraId="4BDD739E" w14:textId="77777777" w:rsidR="002232A1" w:rsidRPr="002232A1" w:rsidRDefault="002232A1" w:rsidP="002232A1">
      <w:pPr>
        <w:spacing w:after="0" w:line="240" w:lineRule="auto"/>
        <w:jc w:val="both"/>
        <w:rPr>
          <w:sz w:val="28"/>
          <w:szCs w:val="28"/>
          <w:lang w:val="uk-UA"/>
        </w:rPr>
      </w:pPr>
      <w:r w:rsidRPr="002232A1">
        <w:rPr>
          <w:sz w:val="28"/>
          <w:szCs w:val="28"/>
          <w:lang w:val="uk-UA"/>
        </w:rPr>
        <w:t xml:space="preserve">                                                                             Димерської селищної ради</w:t>
      </w:r>
    </w:p>
    <w:p w14:paraId="09A95403" w14:textId="2A234BA2" w:rsidR="002232A1" w:rsidRPr="00C732B5" w:rsidRDefault="002232A1" w:rsidP="002232A1">
      <w:pPr>
        <w:spacing w:after="0" w:line="240" w:lineRule="auto"/>
        <w:jc w:val="both"/>
        <w:rPr>
          <w:sz w:val="28"/>
          <w:szCs w:val="28"/>
          <w:lang w:val="uk-UA"/>
        </w:rPr>
      </w:pPr>
      <w:r w:rsidRPr="002232A1"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7E4794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б</w:t>
      </w:r>
      <w:r w:rsidRPr="00C732B5">
        <w:rPr>
          <w:sz w:val="28"/>
          <w:szCs w:val="28"/>
          <w:lang w:val="uk-UA"/>
        </w:rPr>
        <w:t>ерезня 2021р. №</w:t>
      </w:r>
      <w:r w:rsidR="007E4794">
        <w:rPr>
          <w:sz w:val="28"/>
          <w:szCs w:val="28"/>
          <w:lang w:val="uk-UA"/>
        </w:rPr>
        <w:t>252</w:t>
      </w:r>
      <w:bookmarkStart w:id="0" w:name="_GoBack"/>
      <w:bookmarkEnd w:id="0"/>
      <w:r w:rsidRPr="00C732B5">
        <w:rPr>
          <w:sz w:val="28"/>
          <w:szCs w:val="28"/>
          <w:lang w:val="uk-UA"/>
        </w:rPr>
        <w:t>-5-</w:t>
      </w:r>
      <w:r>
        <w:rPr>
          <w:sz w:val="28"/>
          <w:szCs w:val="28"/>
          <w:lang w:val="uk-UA"/>
        </w:rPr>
        <w:t>2-</w:t>
      </w:r>
      <w:r>
        <w:rPr>
          <w:sz w:val="28"/>
          <w:szCs w:val="28"/>
          <w:lang w:val="en-US"/>
        </w:rPr>
        <w:t>V</w:t>
      </w:r>
      <w:r w:rsidRPr="00C732B5">
        <w:rPr>
          <w:sz w:val="28"/>
          <w:szCs w:val="28"/>
          <w:lang w:val="uk-UA"/>
        </w:rPr>
        <w:t>ІІІ</w:t>
      </w:r>
    </w:p>
    <w:p w14:paraId="765C8AD6" w14:textId="7C0A2D97" w:rsidR="00E27661" w:rsidRPr="00C732B5" w:rsidRDefault="00E27661" w:rsidP="002232A1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7471BF7" w14:textId="77777777" w:rsidR="00E27661" w:rsidRPr="006C2690" w:rsidRDefault="00E27661" w:rsidP="00522636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5E08C60B" w14:textId="77777777" w:rsidR="00E27661" w:rsidRPr="006C2690" w:rsidRDefault="00E27661" w:rsidP="00237D4E">
      <w:pPr>
        <w:pStyle w:val="1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2690">
        <w:rPr>
          <w:rFonts w:ascii="Times New Roman" w:hAnsi="Times New Roman" w:cs="Times New Roman"/>
          <w:b/>
          <w:bCs/>
          <w:sz w:val="28"/>
          <w:szCs w:val="28"/>
        </w:rPr>
        <w:t>Кодекс етики депутата</w:t>
      </w:r>
    </w:p>
    <w:p w14:paraId="11A282BE" w14:textId="77777777" w:rsidR="00E27661" w:rsidRPr="00522636" w:rsidRDefault="008A3B42" w:rsidP="00237D4E">
      <w:pPr>
        <w:pStyle w:val="11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2690">
        <w:rPr>
          <w:rFonts w:ascii="Times New Roman" w:hAnsi="Times New Roman" w:cs="Times New Roman"/>
          <w:b/>
          <w:bCs/>
          <w:sz w:val="28"/>
          <w:szCs w:val="28"/>
        </w:rPr>
        <w:t>Димерської селищної</w:t>
      </w:r>
      <w:r w:rsidR="00E27661" w:rsidRPr="006C2690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  <w:r w:rsidRPr="006C26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7661" w:rsidRPr="00522636">
        <w:rPr>
          <w:rFonts w:ascii="Times New Roman" w:hAnsi="Times New Roman" w:cs="Times New Roman"/>
          <w:b/>
          <w:bCs/>
          <w:sz w:val="28"/>
          <w:szCs w:val="28"/>
        </w:rPr>
        <w:t>VIII </w:t>
      </w:r>
      <w:r w:rsidR="00E27661"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скликання</w:t>
      </w:r>
    </w:p>
    <w:p w14:paraId="227E7856" w14:textId="77777777" w:rsidR="00237D4E" w:rsidRDefault="00237D4E" w:rsidP="00237D4E">
      <w:pPr>
        <w:pStyle w:val="11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8DB2F64" w14:textId="77777777" w:rsidR="00C45AD1" w:rsidRDefault="00C45AD1" w:rsidP="001B1EA4">
      <w:pPr>
        <w:pStyle w:val="11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Розділ І</w:t>
      </w:r>
    </w:p>
    <w:p w14:paraId="3BB5F95A" w14:textId="77777777" w:rsidR="001B1EA4" w:rsidRPr="001B1EA4" w:rsidRDefault="00C45AD1" w:rsidP="001B1EA4">
      <w:pPr>
        <w:pStyle w:val="11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Стаття 1. </w:t>
      </w:r>
      <w:r w:rsidR="001B1EA4" w:rsidRPr="001B1EA4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14:paraId="4F2BCC5C" w14:textId="77777777" w:rsidR="001B1EA4" w:rsidRPr="001B1EA4" w:rsidRDefault="001B1EA4" w:rsidP="00DF3AF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A4">
        <w:rPr>
          <w:rFonts w:ascii="Times New Roman" w:hAnsi="Times New Roman" w:cs="Times New Roman"/>
          <w:b/>
          <w:sz w:val="28"/>
          <w:szCs w:val="28"/>
        </w:rPr>
        <w:t>1.1.</w:t>
      </w:r>
      <w:r w:rsidRPr="001B1EA4">
        <w:rPr>
          <w:rFonts w:ascii="Times New Roman" w:hAnsi="Times New Roman" w:cs="Times New Roman"/>
          <w:sz w:val="28"/>
          <w:szCs w:val="28"/>
        </w:rPr>
        <w:t xml:space="preserve"> Кодекс етики депутата </w:t>
      </w:r>
      <w:r>
        <w:rPr>
          <w:rFonts w:ascii="Times New Roman" w:hAnsi="Times New Roman" w:cs="Times New Roman"/>
          <w:sz w:val="28"/>
          <w:szCs w:val="28"/>
        </w:rPr>
        <w:t>Димерської селищної</w:t>
      </w:r>
      <w:r w:rsidRPr="001B1EA4">
        <w:rPr>
          <w:rFonts w:ascii="Times New Roman" w:hAnsi="Times New Roman" w:cs="Times New Roman"/>
          <w:sz w:val="28"/>
          <w:szCs w:val="28"/>
        </w:rPr>
        <w:t xml:space="preserve"> ради (далі – Кодекс) є узагальненням етичних норм та правил поведінки депутатів </w:t>
      </w:r>
      <w:r>
        <w:rPr>
          <w:rFonts w:ascii="Times New Roman" w:hAnsi="Times New Roman" w:cs="Times New Roman"/>
          <w:sz w:val="28"/>
          <w:szCs w:val="28"/>
        </w:rPr>
        <w:t>Димерської</w:t>
      </w:r>
      <w:r w:rsidRPr="001B1EA4">
        <w:rPr>
          <w:rFonts w:ascii="Times New Roman" w:hAnsi="Times New Roman" w:cs="Times New Roman"/>
          <w:sz w:val="28"/>
          <w:szCs w:val="28"/>
        </w:rPr>
        <w:t xml:space="preserve"> </w:t>
      </w:r>
      <w:r w:rsidR="004C3C40"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Pr="001B1EA4">
        <w:rPr>
          <w:rFonts w:ascii="Times New Roman" w:hAnsi="Times New Roman" w:cs="Times New Roman"/>
          <w:sz w:val="28"/>
          <w:szCs w:val="28"/>
        </w:rPr>
        <w:t xml:space="preserve">ради (далі – депутатів), яких вони повинні дотримуватись під час </w:t>
      </w:r>
      <w:r w:rsidR="00756B31">
        <w:rPr>
          <w:rFonts w:ascii="Times New Roman" w:hAnsi="Times New Roman" w:cs="Times New Roman"/>
          <w:sz w:val="28"/>
          <w:szCs w:val="28"/>
        </w:rPr>
        <w:t>здійснення</w:t>
      </w:r>
      <w:r w:rsidRPr="001B1EA4">
        <w:rPr>
          <w:rFonts w:ascii="Times New Roman" w:hAnsi="Times New Roman" w:cs="Times New Roman"/>
          <w:sz w:val="28"/>
          <w:szCs w:val="28"/>
        </w:rPr>
        <w:t xml:space="preserve"> депутатських повноважень. </w:t>
      </w:r>
    </w:p>
    <w:p w14:paraId="5E4BB704" w14:textId="77777777" w:rsidR="001B1EA4" w:rsidRPr="001B1EA4" w:rsidRDefault="001B1EA4" w:rsidP="00DF3AF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A4">
        <w:rPr>
          <w:rFonts w:ascii="Times New Roman" w:hAnsi="Times New Roman" w:cs="Times New Roman"/>
          <w:b/>
          <w:sz w:val="28"/>
          <w:szCs w:val="28"/>
        </w:rPr>
        <w:t>1.2.</w:t>
      </w:r>
      <w:r w:rsidRPr="001B1EA4">
        <w:rPr>
          <w:rFonts w:ascii="Times New Roman" w:hAnsi="Times New Roman" w:cs="Times New Roman"/>
          <w:sz w:val="28"/>
          <w:szCs w:val="28"/>
        </w:rPr>
        <w:t xml:space="preserve"> Кодекс ґрунтується на Конституції України, Законах України «Про місцеве самоврядування в Україні», «Про статус депутатів місцевих рад», «Про запобігання корупції», «Про доступ до публічної інформації» та інших законодавчих та нормативних актах. </w:t>
      </w:r>
    </w:p>
    <w:p w14:paraId="19B90D3D" w14:textId="77777777" w:rsidR="001B1EA4" w:rsidRPr="001B1EA4" w:rsidRDefault="001B1EA4" w:rsidP="00DF3AF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EA4">
        <w:rPr>
          <w:rFonts w:ascii="Times New Roman" w:hAnsi="Times New Roman" w:cs="Times New Roman"/>
          <w:b/>
          <w:sz w:val="28"/>
          <w:szCs w:val="28"/>
        </w:rPr>
        <w:t>1.3.</w:t>
      </w:r>
      <w:r w:rsidRPr="001B1EA4">
        <w:rPr>
          <w:rFonts w:ascii="Times New Roman" w:hAnsi="Times New Roman" w:cs="Times New Roman"/>
          <w:sz w:val="28"/>
          <w:szCs w:val="28"/>
        </w:rPr>
        <w:t xml:space="preserve"> </w:t>
      </w:r>
      <w:r w:rsidRPr="001B1EA4">
        <w:rPr>
          <w:rFonts w:ascii="Times New Roman" w:hAnsi="Times New Roman" w:cs="Times New Roman"/>
          <w:b/>
          <w:sz w:val="28"/>
          <w:szCs w:val="28"/>
        </w:rPr>
        <w:t>Мета Кодексу:</w:t>
      </w:r>
      <w:r w:rsidRPr="001B1EA4">
        <w:rPr>
          <w:rFonts w:ascii="Times New Roman" w:hAnsi="Times New Roman" w:cs="Times New Roman"/>
          <w:sz w:val="28"/>
          <w:szCs w:val="28"/>
        </w:rPr>
        <w:t xml:space="preserve"> підвищення рівня довіри громадян до органів місцевого самоврядування, </w:t>
      </w:r>
      <w:r w:rsidR="00756B31">
        <w:rPr>
          <w:rFonts w:ascii="Times New Roman" w:hAnsi="Times New Roman" w:cs="Times New Roman"/>
          <w:sz w:val="28"/>
          <w:szCs w:val="28"/>
        </w:rPr>
        <w:t>підвищення</w:t>
      </w:r>
      <w:r w:rsidRPr="001B1EA4">
        <w:rPr>
          <w:rFonts w:ascii="Times New Roman" w:hAnsi="Times New Roman" w:cs="Times New Roman"/>
          <w:sz w:val="28"/>
          <w:szCs w:val="28"/>
        </w:rPr>
        <w:t xml:space="preserve"> персональної відповідальності за належне виконання депутатських обов’язків, забезпечення прозорості та гласності у роботі </w:t>
      </w:r>
      <w:r>
        <w:rPr>
          <w:rFonts w:ascii="Times New Roman" w:hAnsi="Times New Roman" w:cs="Times New Roman"/>
          <w:sz w:val="28"/>
          <w:szCs w:val="28"/>
        </w:rPr>
        <w:t>селищної</w:t>
      </w:r>
      <w:r w:rsidRPr="001B1EA4">
        <w:rPr>
          <w:rFonts w:ascii="Times New Roman" w:hAnsi="Times New Roman" w:cs="Times New Roman"/>
          <w:sz w:val="28"/>
          <w:szCs w:val="28"/>
        </w:rPr>
        <w:t xml:space="preserve"> ради, запобігання зловживанням службовим становищем. </w:t>
      </w:r>
    </w:p>
    <w:p w14:paraId="6B3DAF81" w14:textId="77777777" w:rsidR="00CC3CB8" w:rsidRPr="009B2170" w:rsidRDefault="00CC3CB8" w:rsidP="00017427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82D99B" w14:textId="77777777" w:rsidR="00E27661" w:rsidRPr="00017427" w:rsidRDefault="00E27661" w:rsidP="00017427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7427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Стаття </w:t>
      </w:r>
      <w:r w:rsidR="004C3C4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2</w:t>
      </w:r>
      <w:r w:rsidRPr="00017427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.</w:t>
      </w:r>
      <w:r w:rsidR="006B4405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 </w:t>
      </w:r>
      <w:r w:rsidRPr="00017427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Загальні</w:t>
      </w:r>
      <w:r w:rsidR="00017427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 вимоги щодо поведінки депутата</w:t>
      </w:r>
    </w:p>
    <w:p w14:paraId="0EE2DEF6" w14:textId="77777777" w:rsidR="00E27661" w:rsidRPr="00522636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7E55">
        <w:rPr>
          <w:rFonts w:ascii="Times New Roman" w:hAnsi="Times New Roman" w:cs="Times New Roman"/>
          <w:b/>
          <w:sz w:val="28"/>
          <w:szCs w:val="28"/>
          <w:lang w:val="ru-RU"/>
        </w:rPr>
        <w:t>1.1.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У своїй діяльності депутат повинен:</w:t>
      </w:r>
    </w:p>
    <w:p w14:paraId="30903A11" w14:textId="77777777" w:rsidR="00E27661" w:rsidRPr="00522636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захищати інтереси територіальної громади та безпосередньо своїх виборців;</w:t>
      </w:r>
    </w:p>
    <w:p w14:paraId="28106895" w14:textId="77777777" w:rsidR="00017427" w:rsidRPr="00522636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дотримуватися положень Конституції, законів України та інших нормативно-правових актів, які є підставою для його діяльності;</w:t>
      </w:r>
    </w:p>
    <w:p w14:paraId="1888DDC5" w14:textId="77777777" w:rsidR="00017427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CC3CB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виконувати свої обов’язки ретельно, звітувати за прийняті рішення;</w:t>
      </w:r>
    </w:p>
    <w:p w14:paraId="55B08689" w14:textId="77777777" w:rsidR="00017427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втілювати у своїй діяльності демократичні пр</w:t>
      </w:r>
      <w:r w:rsidR="00CC3CB8">
        <w:rPr>
          <w:rFonts w:ascii="Times New Roman" w:hAnsi="Times New Roman" w:cs="Times New Roman"/>
          <w:sz w:val="28"/>
          <w:szCs w:val="28"/>
          <w:lang w:val="ru-RU"/>
        </w:rPr>
        <w:t>инципи місцевого самоврядування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02629E8" w14:textId="77777777" w:rsidR="00E27661" w:rsidRPr="00522636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– взаємодіяти з іншими інституціями громадянського суспільства, громадськими організаціями та органами самоорганізації населення з метою залучення громади </w:t>
      </w:r>
      <w:r w:rsidR="00CC3CB8">
        <w:rPr>
          <w:rFonts w:ascii="Times New Roman" w:hAnsi="Times New Roman" w:cs="Times New Roman"/>
          <w:sz w:val="28"/>
          <w:szCs w:val="28"/>
          <w:lang w:val="ru-RU"/>
        </w:rPr>
        <w:t xml:space="preserve">населених пунктів,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до прийняття рішень;</w:t>
      </w:r>
    </w:p>
    <w:p w14:paraId="032297F4" w14:textId="77777777" w:rsidR="00E27661" w:rsidRPr="00522636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CC3C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не вдаватися до дій, які могли б спонукати колег до порушення положень законів України і цього Кодексу;</w:t>
      </w:r>
    </w:p>
    <w:p w14:paraId="612C2A0E" w14:textId="77777777" w:rsidR="00E27661" w:rsidRPr="00522636" w:rsidRDefault="00E27661" w:rsidP="0001742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не використовувати депутатський мандат в особистих інтересах чи в корисливих цілях;</w:t>
      </w:r>
    </w:p>
    <w:p w14:paraId="765640B0" w14:textId="77777777" w:rsidR="00E27661" w:rsidRDefault="00E27661" w:rsidP="004F7924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не допускати образливих висловлювань, не використовувати у публічних виступах</w:t>
      </w:r>
      <w:r w:rsidR="004C3C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недостовірні або неперевірені відомості щодо органів державної влади,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lastRenderedPageBreak/>
        <w:t>органів місцевого самоврядування, об’єднань громадян, підприємств, установ і організацій, їх керівників та інших посадових чи службових осіб, депутатських груп, фракцій, окремих депутатів;</w:t>
      </w:r>
    </w:p>
    <w:p w14:paraId="65FC9C77" w14:textId="77777777" w:rsidR="004C3C40" w:rsidRDefault="004C3C40" w:rsidP="004C3C4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– не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поширювати та не оприлюднювати (у будь-який спосіб)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недостовірні або неперевірені відомості щодо органів державної влади, органів місцевого самоврядування, об’єднань громадян, підприємств, установ і організацій, їх керівників та інших посадових чи службових осіб, депутатських груп, фракцій, окремих депутатів;</w:t>
      </w:r>
    </w:p>
    <w:p w14:paraId="270B7D3D" w14:textId="77777777" w:rsidR="00E27661" w:rsidRPr="00522636" w:rsidRDefault="00E27661" w:rsidP="004F7924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не приймати будь-яких гонорарів, подарунків, не отримувати винагород безпосередньо чи опосередковано за дії, пов’язані зі здійсненням ним депутатських повноважень.</w:t>
      </w:r>
    </w:p>
    <w:p w14:paraId="7ED0583C" w14:textId="77777777" w:rsidR="00E27661" w:rsidRPr="00522636" w:rsidRDefault="00E27661" w:rsidP="0067783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7924">
        <w:rPr>
          <w:rFonts w:ascii="Times New Roman" w:hAnsi="Times New Roman" w:cs="Times New Roman"/>
          <w:b/>
          <w:sz w:val="28"/>
          <w:szCs w:val="28"/>
          <w:lang w:val="ru-RU"/>
        </w:rPr>
        <w:t>1.2.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у своїй діяльності має бути зразком гідності, чесності, порядності, толерантності та професіоналізму.</w:t>
      </w:r>
    </w:p>
    <w:p w14:paraId="19D5F627" w14:textId="77777777" w:rsidR="00E27661" w:rsidRPr="00522636" w:rsidRDefault="00E27661" w:rsidP="00522636">
      <w:pPr>
        <w:pStyle w:val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       </w:t>
      </w:r>
    </w:p>
    <w:p w14:paraId="4050EF7D" w14:textId="77777777" w:rsidR="00E27661" w:rsidRPr="004F7924" w:rsidRDefault="00E27661" w:rsidP="004F7924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F7924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Стаття 2. Принципи, якими повинен керуватися депутат під час виконання своїх обов’язків:</w:t>
      </w:r>
    </w:p>
    <w:p w14:paraId="7C006686" w14:textId="77777777" w:rsidR="00677837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ідданість інтересам територіальної г</w:t>
      </w:r>
      <w:r>
        <w:rPr>
          <w:rFonts w:ascii="Times New Roman" w:hAnsi="Times New Roman" w:cs="Times New Roman"/>
          <w:sz w:val="28"/>
          <w:szCs w:val="28"/>
          <w:lang w:val="ru-RU"/>
        </w:rPr>
        <w:t>ромади;</w:t>
      </w:r>
    </w:p>
    <w:p w14:paraId="366A13E6" w14:textId="77777777" w:rsidR="00677837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ідповідальність та сумлінність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E8A23B7" w14:textId="77777777" w:rsidR="00677837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д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оброчесність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488F00F" w14:textId="77777777" w:rsidR="00DC7D9D" w:rsidRDefault="00DC7D9D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рівність;</w:t>
      </w:r>
    </w:p>
    <w:p w14:paraId="046E3B5B" w14:textId="77777777" w:rsidR="00677837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б’єктивність та неупередженість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3E7C59D" w14:textId="77777777" w:rsidR="00677837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розорість та підзвітніст</w:t>
      </w:r>
      <w:r>
        <w:rPr>
          <w:rFonts w:ascii="Times New Roman" w:hAnsi="Times New Roman" w:cs="Times New Roman"/>
          <w:sz w:val="28"/>
          <w:szCs w:val="28"/>
          <w:lang w:val="ru-RU"/>
        </w:rPr>
        <w:t>ь перед територіальною громадою;</w:t>
      </w:r>
    </w:p>
    <w:p w14:paraId="3D94CA50" w14:textId="77777777" w:rsidR="00677837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ч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есність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0223456" w14:textId="77777777" w:rsidR="00E27661" w:rsidRPr="00522636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омпетентність</w:t>
      </w:r>
    </w:p>
    <w:p w14:paraId="0B3E6F7B" w14:textId="77777777" w:rsidR="00E27661" w:rsidRDefault="000E7091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т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олерантність</w:t>
      </w:r>
      <w:r w:rsidR="00DC7D9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54789E9" w14:textId="77777777" w:rsidR="00DC7D9D" w:rsidRDefault="00DC7D9D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вільне колективне обговорення.</w:t>
      </w:r>
    </w:p>
    <w:p w14:paraId="5482B3BE" w14:textId="77777777" w:rsidR="00DC7D9D" w:rsidRPr="00522636" w:rsidRDefault="00DC7D9D" w:rsidP="000E70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3662DB" w14:textId="77777777" w:rsidR="00E27661" w:rsidRDefault="00E27661" w:rsidP="000E7091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РОЗДІЛ ІІ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  <w:t>Правила поведінки та права депутата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  <w:t>на пленарних засіданнях сесій ради, нарадах та засіданнях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  <w:t>постійних комісій ради</w:t>
      </w:r>
      <w:r w:rsidR="00B778A0">
        <w:rPr>
          <w:rFonts w:ascii="Times New Roman" w:hAnsi="Times New Roman" w:cs="Times New Roman"/>
          <w:b/>
          <w:bCs/>
          <w:sz w:val="28"/>
          <w:szCs w:val="28"/>
          <w:lang w:val="ru-RU"/>
        </w:rPr>
        <w:t>, інших засідання за участю депутата</w:t>
      </w:r>
    </w:p>
    <w:p w14:paraId="027B3571" w14:textId="77777777" w:rsidR="000E7091" w:rsidRPr="00522636" w:rsidRDefault="000E7091" w:rsidP="000E7091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BBDE746" w14:textId="77777777" w:rsidR="00E27661" w:rsidRPr="007E746C" w:rsidRDefault="00E27661" w:rsidP="007E746C">
      <w:pPr>
        <w:pStyle w:val="11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746C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Стаття 3. Присутність на засіданнях </w:t>
      </w:r>
      <w:r w:rsidR="00C45F97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Димерської селищної</w:t>
      </w:r>
      <w:r w:rsidRPr="007E746C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 ради.</w:t>
      </w:r>
    </w:p>
    <w:p w14:paraId="4F5E3D40" w14:textId="77777777" w:rsidR="00756B31" w:rsidRDefault="00E27661" w:rsidP="007E746C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746C">
        <w:rPr>
          <w:rFonts w:ascii="Times New Roman" w:hAnsi="Times New Roman" w:cs="Times New Roman"/>
          <w:b/>
          <w:sz w:val="28"/>
          <w:szCs w:val="28"/>
          <w:lang w:val="ru-RU"/>
        </w:rPr>
        <w:t>3.1.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зобов’язаний особисто бути присутнім і приймати участь у засіданнях </w:t>
      </w:r>
      <w:r w:rsidR="00353E87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 та її органів, до </w:t>
      </w:r>
      <w:r w:rsidR="00756B31">
        <w:rPr>
          <w:rFonts w:ascii="Times New Roman" w:hAnsi="Times New Roman" w:cs="Times New Roman"/>
          <w:sz w:val="28"/>
          <w:szCs w:val="28"/>
          <w:lang w:val="ru-RU"/>
        </w:rPr>
        <w:t>складу яких його обрано.</w:t>
      </w:r>
    </w:p>
    <w:p w14:paraId="6D60A267" w14:textId="77777777" w:rsidR="00E27661" w:rsidRPr="00522636" w:rsidRDefault="00756B31" w:rsidP="00756B31">
      <w:pPr>
        <w:pStyle w:val="11"/>
        <w:tabs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6B31">
        <w:rPr>
          <w:rFonts w:ascii="Times New Roman" w:hAnsi="Times New Roman" w:cs="Times New Roman"/>
          <w:b/>
          <w:sz w:val="28"/>
          <w:szCs w:val="28"/>
          <w:lang w:val="ru-RU"/>
        </w:rPr>
        <w:t>3.2.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Депутат зобов’язаний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бросовісно виконувати</w:t>
      </w:r>
      <w:r w:rsidR="00E27661" w:rsidRPr="00522636">
        <w:rPr>
          <w:rFonts w:ascii="Times New Roman" w:hAnsi="Times New Roman" w:cs="Times New Roman"/>
          <w:sz w:val="28"/>
          <w:szCs w:val="28"/>
        </w:rPr>
        <w:t> 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доручення </w:t>
      </w:r>
      <w:r w:rsidR="0033118A">
        <w:rPr>
          <w:rFonts w:ascii="Times New Roman" w:hAnsi="Times New Roman" w:cs="Times New Roman"/>
          <w:sz w:val="28"/>
          <w:szCs w:val="28"/>
          <w:lang w:val="ru-RU"/>
        </w:rPr>
        <w:t>керівництва селищної ради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>, рішення</w:t>
      </w:r>
      <w:r w:rsidR="00E27661" w:rsidRPr="00522636">
        <w:rPr>
          <w:rFonts w:ascii="Times New Roman" w:hAnsi="Times New Roman" w:cs="Times New Roman"/>
          <w:sz w:val="28"/>
          <w:szCs w:val="28"/>
        </w:rPr>
        <w:t> </w:t>
      </w:r>
      <w:r w:rsidR="00817BE5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ради, постійних та тимчасових контрольних комісій</w:t>
      </w:r>
      <w:r w:rsidR="00E27661" w:rsidRPr="00522636">
        <w:rPr>
          <w:rFonts w:ascii="Times New Roman" w:hAnsi="Times New Roman" w:cs="Times New Roman"/>
          <w:sz w:val="28"/>
          <w:szCs w:val="28"/>
        </w:rPr>
        <w:t> </w:t>
      </w:r>
      <w:r w:rsidR="00817BE5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14:paraId="2F4347AC" w14:textId="77777777" w:rsidR="00E27661" w:rsidRPr="00C45F97" w:rsidRDefault="00756B31" w:rsidP="00353E8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3.3</w:t>
      </w:r>
      <w:r w:rsidR="00E27661" w:rsidRPr="0032262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Відсутність депутата на засіданнях допускається лише через поважну причину, при цьому депутат зобов’язаний діяти відповідно до</w:t>
      </w:r>
      <w:r w:rsidR="003226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порядку, передбаченого Регламентом </w:t>
      </w:r>
      <w:r w:rsidR="00F87A76">
        <w:rPr>
          <w:rFonts w:ascii="Times New Roman" w:hAnsi="Times New Roman" w:cs="Times New Roman"/>
          <w:sz w:val="28"/>
          <w:szCs w:val="28"/>
          <w:lang w:val="ru-RU"/>
        </w:rPr>
        <w:t xml:space="preserve">Димерської </w:t>
      </w:r>
      <w:r w:rsidR="00F87A76" w:rsidRPr="00C45F97"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r w:rsidR="00E27661" w:rsidRPr="00C45F97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14:paraId="43216DDF" w14:textId="77777777" w:rsidR="00E27661" w:rsidRPr="00522636" w:rsidRDefault="00C45F97" w:rsidP="00353E8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3.4</w:t>
      </w:r>
      <w:r w:rsidR="00E27661" w:rsidRPr="0032262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У разі неможливості прибути на пленарне засідання 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ради, засідання постійної чи тимчасової контрольної комісій чи іншого органу, до якого його обрано, депутат 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t xml:space="preserve">зобовязаний повідомити 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про це 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t xml:space="preserve">селищного 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lastRenderedPageBreak/>
        <w:t>голову, секретаря селищної ради чи голову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відповідної постійної/тимчасової контрольної комісії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480DC6D" w14:textId="77777777" w:rsidR="00756B31" w:rsidRPr="00C45F97" w:rsidRDefault="00E27661" w:rsidP="00756B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="00756B31" w:rsidRPr="00C45F97">
        <w:rPr>
          <w:rFonts w:ascii="Times New Roman" w:hAnsi="Times New Roman"/>
          <w:b/>
          <w:sz w:val="28"/>
          <w:szCs w:val="28"/>
        </w:rPr>
        <w:t>3.3.</w:t>
      </w:r>
      <w:r w:rsidR="00756B31">
        <w:rPr>
          <w:rFonts w:ascii="Times New Roman" w:hAnsi="Times New Roman"/>
          <w:sz w:val="28"/>
          <w:szCs w:val="28"/>
        </w:rPr>
        <w:t xml:space="preserve"> </w:t>
      </w:r>
      <w:r w:rsidR="00756B31" w:rsidRPr="00C45F97">
        <w:rPr>
          <w:rFonts w:ascii="Times New Roman" w:hAnsi="Times New Roman"/>
          <w:sz w:val="28"/>
          <w:szCs w:val="28"/>
        </w:rPr>
        <w:t>Якщо в ході засідання депутат прийняв рішення припинити свою участь у засіданні, він зобов’язаний повідомити про це головуючого на засіданні або секретаря.</w:t>
      </w:r>
    </w:p>
    <w:p w14:paraId="0E952854" w14:textId="77777777" w:rsidR="00E27661" w:rsidRPr="00522636" w:rsidRDefault="00E27661" w:rsidP="00522636">
      <w:pPr>
        <w:pStyle w:val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B38D332" w14:textId="77777777" w:rsidR="00E27661" w:rsidRDefault="00E27661" w:rsidP="00183870">
      <w:pPr>
        <w:pStyle w:val="11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  <w:r w:rsidRPr="0018387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Стаття 4. Правила поведінки депутатів під час пленарних засідань </w:t>
      </w:r>
      <w:r w:rsidR="0018387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Димерської селищної</w:t>
      </w:r>
      <w:r w:rsidRPr="0018387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 ради, засідань постійних комісій </w:t>
      </w:r>
      <w:r w:rsidR="0018387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селищної</w:t>
      </w:r>
      <w:r w:rsidRPr="0018387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 ради</w:t>
      </w:r>
      <w:r w:rsidR="00183870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 та інших утворених нею органів</w:t>
      </w:r>
    </w:p>
    <w:p w14:paraId="1E0ACCE1" w14:textId="77777777" w:rsidR="00183870" w:rsidRPr="00183870" w:rsidRDefault="00183870" w:rsidP="00183870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F62918E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870">
        <w:rPr>
          <w:rFonts w:ascii="Times New Roman" w:hAnsi="Times New Roman" w:cs="Times New Roman"/>
          <w:b/>
          <w:sz w:val="28"/>
          <w:szCs w:val="28"/>
          <w:lang w:val="ru-RU"/>
        </w:rPr>
        <w:t>4.1.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Відносини між депутатами будуються на основі принципу рівно</w:t>
      </w:r>
      <w:r w:rsidR="0033118A">
        <w:rPr>
          <w:rFonts w:ascii="Times New Roman" w:hAnsi="Times New Roman" w:cs="Times New Roman"/>
          <w:sz w:val="28"/>
          <w:szCs w:val="28"/>
          <w:lang w:val="ru-RU"/>
        </w:rPr>
        <w:t>правно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сті. Кожен депутат зобов’язаний лояльно ставитися до інших депутатів незалежно від їхнього соціального та майнового статусу, раси, віку і статі, етнічного походження, політичних та релігійних переконань.</w:t>
      </w:r>
    </w:p>
    <w:p w14:paraId="2376C8CF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870">
        <w:rPr>
          <w:rFonts w:ascii="Times New Roman" w:hAnsi="Times New Roman" w:cs="Times New Roman"/>
          <w:b/>
          <w:sz w:val="28"/>
          <w:szCs w:val="28"/>
          <w:lang w:val="ru-RU"/>
        </w:rPr>
        <w:t>4.2.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Депутати повинні здійснювати свою роботу, керуючись принципами вільного колективного обговорення, недопущення конфліктів, подолання суперечностей у позиціях депутатів шляхом дискусій та компромісів. Депутат не може нав’язувати свою позицію шляхом застосування погроз, ультиматумів та інших подібних дій.</w:t>
      </w:r>
    </w:p>
    <w:p w14:paraId="1F0266F9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870">
        <w:rPr>
          <w:rFonts w:ascii="Times New Roman" w:hAnsi="Times New Roman" w:cs="Times New Roman"/>
          <w:b/>
          <w:sz w:val="28"/>
          <w:szCs w:val="28"/>
          <w:lang w:val="ru-RU"/>
        </w:rPr>
        <w:t>4.3.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Беручи участь у пленарних засіданнях 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ради, засіданнях постійних/тимчасових контрольних комісій та інших утворених нею органах, депутати повинні дотримуватися дисципліни та норм етики, передбачених Регламентом 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 та цим Кодексом, проявляти ввічливість, толерантність, тактовність та повагу до головуючого на засіданні, депутатів та інших осіб, присутніх на засіданні.</w:t>
      </w:r>
    </w:p>
    <w:p w14:paraId="3A3513A8" w14:textId="77777777" w:rsidR="008B12E0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8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4.4.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Не допускаються індивідуальні та колективні дії депутатів, спрямовані на зрив чи створення перешкод у проведенні засідань.</w:t>
      </w:r>
    </w:p>
    <w:p w14:paraId="213FEC86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Зокрема, забороняється:</w:t>
      </w:r>
    </w:p>
    <w:p w14:paraId="2C619803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виступати без дозволу головуючого, в тому числі з питань, що не стосуються визначеного порядку денного;</w:t>
      </w:r>
    </w:p>
    <w:p w14:paraId="371181EF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порушувати встановлені Регламентом </w:t>
      </w:r>
      <w:r w:rsidR="00183870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="000E5203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порядок та вимоги щодо виступів;</w:t>
      </w:r>
    </w:p>
    <w:p w14:paraId="35B2754F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перешкоджати виступу доповідача (вигуками, оплесками, звуковими пристроями, вставанням, розмовами по мобільному телефону тощо);</w:t>
      </w:r>
    </w:p>
    <w:p w14:paraId="1A4B161E" w14:textId="77777777" w:rsidR="00E27661" w:rsidRPr="00522636" w:rsidRDefault="00E27661" w:rsidP="0018387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використовувати образливі висловлювання та непристойні слова, закликати до незаконних і насильницьких дій, допускати образи на адресу інших депутатів або інших осіб, державних органів, підприємств, установ та організацій;</w:t>
      </w:r>
    </w:p>
    <w:p w14:paraId="4D9C3C23" w14:textId="77777777" w:rsidR="00E27661" w:rsidRPr="00522636" w:rsidRDefault="00E27661" w:rsidP="004449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використовувати у своїх промовах недостовірні та неперевірені відомості;</w:t>
      </w:r>
    </w:p>
    <w:p w14:paraId="7DBBF03D" w14:textId="77777777" w:rsidR="00E27661" w:rsidRPr="00522636" w:rsidRDefault="00E27661" w:rsidP="004449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вносити до зали засідань та використовувати під час проведення засідань плакати, лозунги, гучномовці, інші предмети та технічні засоби, які не мають на меті забезпечення нормотворчої діяльності, чи навпаки, створювати перешкоди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роботі технічного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обладнання, що необхідне для проведення засідань;</w:t>
      </w:r>
    </w:p>
    <w:p w14:paraId="2DFC5916" w14:textId="77777777" w:rsidR="00E27661" w:rsidRPr="00522636" w:rsidRDefault="00E27661" w:rsidP="004449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lastRenderedPageBreak/>
        <w:t>–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цілеспрямовано чинити дії, наслідком яких може бути пошкодження або знищення майна </w:t>
      </w:r>
      <w:r w:rsidR="00444991">
        <w:rPr>
          <w:rFonts w:ascii="Times New Roman" w:hAnsi="Times New Roman" w:cs="Times New Roman"/>
          <w:sz w:val="28"/>
          <w:szCs w:val="28"/>
          <w:lang w:val="ru-RU"/>
        </w:rPr>
        <w:t xml:space="preserve">Димерської селищної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ради</w:t>
      </w:r>
      <w:r w:rsidR="00444991">
        <w:rPr>
          <w:rFonts w:ascii="Times New Roman" w:hAnsi="Times New Roman" w:cs="Times New Roman"/>
          <w:sz w:val="28"/>
          <w:szCs w:val="28"/>
          <w:lang w:val="ru-RU"/>
        </w:rPr>
        <w:t xml:space="preserve"> та інших установ/організацій, де проводиться засідання сесії селищної ради, її виконавчого комітету, постійних/контрольних комісій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4F25D76" w14:textId="77777777" w:rsidR="00E27661" w:rsidRPr="00522636" w:rsidRDefault="00E27661" w:rsidP="004449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4991"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="008B12E0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44499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У разі порушення вимог, викладених у цій статті, головуючий на пленарному засіданні </w:t>
      </w:r>
      <w:r w:rsidR="00B31D12">
        <w:rPr>
          <w:rFonts w:ascii="Times New Roman" w:hAnsi="Times New Roman" w:cs="Times New Roman"/>
          <w:sz w:val="28"/>
          <w:szCs w:val="28"/>
          <w:lang w:val="ru-RU"/>
        </w:rPr>
        <w:t>Димерської селищної ради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має право:</w:t>
      </w:r>
    </w:p>
    <w:p w14:paraId="20F841C0" w14:textId="77777777" w:rsidR="00E27661" w:rsidRPr="00522636" w:rsidRDefault="00E27661" w:rsidP="004449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закликати депутатів до порядку;</w:t>
      </w:r>
    </w:p>
    <w:p w14:paraId="6EFF19F8" w14:textId="77777777" w:rsidR="00E27661" w:rsidRPr="00522636" w:rsidRDefault="00E27661" w:rsidP="004449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винести усне зауваження депутату;</w:t>
      </w:r>
    </w:p>
    <w:p w14:paraId="4B943A47" w14:textId="77777777" w:rsidR="00E27661" w:rsidRPr="007316EF" w:rsidRDefault="00E27661" w:rsidP="0044499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– звернутися до постійної </w:t>
      </w:r>
      <w:r w:rsidR="00B31D12">
        <w:rPr>
          <w:rFonts w:ascii="Times New Roman" w:hAnsi="Times New Roman" w:cs="Times New Roman"/>
          <w:sz w:val="28"/>
          <w:szCs w:val="28"/>
          <w:lang w:val="ru-RU"/>
        </w:rPr>
        <w:t xml:space="preserve">комісії з </w:t>
      </w:r>
      <w:r w:rsidR="00B31D12" w:rsidRPr="008A3B42">
        <w:rPr>
          <w:rFonts w:ascii="Times New Roman" w:hAnsi="Times New Roman" w:cs="Times New Roman"/>
          <w:sz w:val="28"/>
          <w:szCs w:val="28"/>
        </w:rPr>
        <w:t>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760814">
        <w:rPr>
          <w:rFonts w:ascii="Times New Roman" w:hAnsi="Times New Roman" w:cs="Times New Roman"/>
          <w:sz w:val="28"/>
          <w:szCs w:val="28"/>
        </w:rPr>
        <w:t xml:space="preserve"> (далі - Комісія)</w:t>
      </w:r>
      <w:r w:rsidR="00B31D12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з усною чи письмовою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скаргою про порушення норм цього </w:t>
      </w:r>
      <w:r w:rsidRPr="007316EF">
        <w:rPr>
          <w:rFonts w:ascii="Times New Roman" w:hAnsi="Times New Roman" w:cs="Times New Roman"/>
          <w:sz w:val="28"/>
          <w:szCs w:val="28"/>
          <w:lang w:val="ru-RU"/>
        </w:rPr>
        <w:t xml:space="preserve">Кодексу та проханням надати оцінку вчиненим діям та </w:t>
      </w:r>
      <w:r w:rsidR="007316EF" w:rsidRPr="007316EF">
        <w:rPr>
          <w:rFonts w:ascii="Times New Roman" w:hAnsi="Times New Roman" w:cs="Times New Roman"/>
          <w:sz w:val="28"/>
          <w:szCs w:val="28"/>
          <w:lang w:val="ru-RU"/>
        </w:rPr>
        <w:t>застосувати до</w:t>
      </w:r>
      <w:r w:rsidRPr="007316EF">
        <w:rPr>
          <w:rFonts w:ascii="Times New Roman" w:hAnsi="Times New Roman" w:cs="Times New Roman"/>
          <w:sz w:val="28"/>
          <w:szCs w:val="28"/>
          <w:lang w:val="ru-RU"/>
        </w:rPr>
        <w:t xml:space="preserve"> депутата (депутатів), що порушив (порушили) вимоги цього Кодексу, </w:t>
      </w:r>
      <w:r w:rsidR="007316EF" w:rsidRPr="007316EF">
        <w:rPr>
          <w:rFonts w:ascii="Times New Roman" w:hAnsi="Times New Roman" w:cs="Times New Roman"/>
          <w:sz w:val="28"/>
          <w:szCs w:val="28"/>
          <w:lang w:val="ru-RU"/>
        </w:rPr>
        <w:t>заходи впливу</w:t>
      </w:r>
      <w:r w:rsidRPr="007316E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08C80F3" w14:textId="77777777" w:rsidR="00E27661" w:rsidRPr="00522636" w:rsidRDefault="00E27661" w:rsidP="00522636">
      <w:pPr>
        <w:pStyle w:val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793BA4DE" w14:textId="77777777" w:rsidR="00E27661" w:rsidRPr="00B31D12" w:rsidRDefault="00E27661" w:rsidP="00B31D12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Стаття</w:t>
      </w:r>
      <w:r w:rsidRPr="00B31D12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="00B31D12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5. Права депутатів</w:t>
      </w:r>
    </w:p>
    <w:p w14:paraId="0030DA81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sz w:val="28"/>
          <w:szCs w:val="28"/>
          <w:lang w:val="ru-RU"/>
        </w:rPr>
        <w:t>5.1.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має право:</w:t>
      </w:r>
    </w:p>
    <w:p w14:paraId="6D3B3218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sz w:val="28"/>
          <w:szCs w:val="28"/>
          <w:lang w:val="ru-RU"/>
        </w:rPr>
        <w:t>5.1.1.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Офіційно представляти виборців у </w:t>
      </w:r>
      <w:r w:rsidR="00B31D12">
        <w:rPr>
          <w:rFonts w:ascii="Times New Roman" w:hAnsi="Times New Roman" w:cs="Times New Roman"/>
          <w:sz w:val="28"/>
          <w:szCs w:val="28"/>
          <w:lang w:val="ru-RU"/>
        </w:rPr>
        <w:t xml:space="preserve">Димерській селищній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раді та її органах.</w:t>
      </w:r>
    </w:p>
    <w:p w14:paraId="12FDBB82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sz w:val="28"/>
          <w:szCs w:val="28"/>
          <w:lang w:val="ru-RU"/>
        </w:rPr>
        <w:t>5.1.2.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Пропонувати питання до розгляду їх </w:t>
      </w:r>
      <w:r w:rsidR="00B31D12">
        <w:rPr>
          <w:rFonts w:ascii="Times New Roman" w:hAnsi="Times New Roman" w:cs="Times New Roman"/>
          <w:sz w:val="28"/>
          <w:szCs w:val="28"/>
          <w:lang w:val="ru-RU"/>
        </w:rPr>
        <w:t xml:space="preserve">селищною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радою та її органами.</w:t>
      </w:r>
    </w:p>
    <w:p w14:paraId="2B0F2499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sz w:val="28"/>
          <w:szCs w:val="28"/>
          <w:lang w:val="ru-RU"/>
        </w:rPr>
        <w:t>5.1.3.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Вносити пропозиції та зауваження до Порядку денного пленарних засідань сесії ради, порядку обговорюваних питань та їх суті.</w:t>
      </w:r>
    </w:p>
    <w:p w14:paraId="7EFBC829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sz w:val="28"/>
          <w:szCs w:val="28"/>
          <w:lang w:val="ru-RU"/>
        </w:rPr>
        <w:t>5.1.4.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Вносити на розгляд ради та її органів пропозиції з питань, пов’язаних з його депутатською діяльністю.</w:t>
      </w:r>
    </w:p>
    <w:p w14:paraId="1C3AD125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sz w:val="28"/>
          <w:szCs w:val="28"/>
          <w:lang w:val="ru-RU"/>
        </w:rPr>
        <w:t>5.1.5.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Вносити на розгляд ради та її органів проекти рішень з питань, що належать до їх відання, поправки до них.</w:t>
      </w:r>
    </w:p>
    <w:p w14:paraId="177642D9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31D12">
        <w:rPr>
          <w:rFonts w:ascii="Times New Roman" w:hAnsi="Times New Roman" w:cs="Times New Roman"/>
          <w:b/>
          <w:sz w:val="28"/>
          <w:szCs w:val="28"/>
          <w:lang w:val="ru-RU"/>
        </w:rPr>
        <w:t>5.1.6.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Висловлюватися щодо персонального ск</w:t>
      </w:r>
      <w:r w:rsidR="00B31D12">
        <w:rPr>
          <w:rFonts w:ascii="Times New Roman" w:hAnsi="Times New Roman" w:cs="Times New Roman"/>
          <w:sz w:val="28"/>
          <w:szCs w:val="28"/>
          <w:lang w:val="ru-RU"/>
        </w:rPr>
        <w:t>ладу утворюваних радою органів та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кандидатур посадових осіб, які обираються, призначаються або затверджуються радою.</w:t>
      </w:r>
    </w:p>
    <w:p w14:paraId="2EEF4078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2AC4">
        <w:rPr>
          <w:rFonts w:ascii="Times New Roman" w:hAnsi="Times New Roman" w:cs="Times New Roman"/>
          <w:b/>
          <w:sz w:val="28"/>
          <w:szCs w:val="28"/>
          <w:lang w:val="ru-RU"/>
        </w:rPr>
        <w:t>5.1.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512AC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Приймати участь у дебатах, звертатися із запитами до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доповідачів, співдоповідачів, головуючого на засіданні.</w:t>
      </w:r>
    </w:p>
    <w:p w14:paraId="2B8919EE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12AC4">
        <w:rPr>
          <w:rFonts w:ascii="Times New Roman" w:hAnsi="Times New Roman" w:cs="Times New Roman"/>
          <w:b/>
          <w:sz w:val="28"/>
          <w:szCs w:val="28"/>
          <w:lang w:val="ru-RU"/>
        </w:rPr>
        <w:t>5.1.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512AC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Вносити пропозиції про заслуховування на пленарному засіданні сесії ради звіту чи інформації будь-якого органу або посадової особи, підзвітних чи підконтрольних раді, а також з питань, що входять до компетенції ради, інших органів та посадових осіб, що розташовані або діють на території</w:t>
      </w:r>
      <w:r w:rsidR="00512AC4">
        <w:rPr>
          <w:rFonts w:ascii="Times New Roman" w:hAnsi="Times New Roman" w:cs="Times New Roman"/>
          <w:sz w:val="28"/>
          <w:szCs w:val="28"/>
          <w:lang w:val="ru-RU"/>
        </w:rPr>
        <w:t xml:space="preserve"> терторіальної громади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5B48D3D" w14:textId="77777777" w:rsidR="00E27661" w:rsidRPr="00522636" w:rsidRDefault="000841FF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5.1.9</w:t>
      </w:r>
      <w:r w:rsidR="00E27661" w:rsidRPr="000809E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Порушувати в раді та її органах питання про необхідність перевірки роботи підзвітних та підконтрольних раді органів, підприємств, установ, організацій.</w:t>
      </w:r>
    </w:p>
    <w:p w14:paraId="3A9B2577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09EA">
        <w:rPr>
          <w:rFonts w:ascii="Times New Roman" w:hAnsi="Times New Roman" w:cs="Times New Roman"/>
          <w:b/>
          <w:sz w:val="28"/>
          <w:szCs w:val="28"/>
          <w:lang w:val="ru-RU"/>
        </w:rPr>
        <w:t>5.1.1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0809E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Виступати з обґрунтуванням своїх пропозицій та мотивів</w:t>
      </w:r>
      <w:r w:rsidR="000809EA">
        <w:rPr>
          <w:rFonts w:ascii="Times New Roman" w:hAnsi="Times New Roman" w:cs="Times New Roman"/>
          <w:sz w:val="28"/>
          <w:szCs w:val="28"/>
          <w:lang w:val="ru-RU"/>
        </w:rPr>
        <w:t xml:space="preserve"> голосування.</w:t>
      </w:r>
    </w:p>
    <w:p w14:paraId="6CF92AEF" w14:textId="77777777" w:rsidR="008B12E0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09EA">
        <w:rPr>
          <w:rFonts w:ascii="Times New Roman" w:hAnsi="Times New Roman" w:cs="Times New Roman"/>
          <w:b/>
          <w:sz w:val="28"/>
          <w:szCs w:val="28"/>
          <w:lang w:val="ru-RU"/>
        </w:rPr>
        <w:t>5.1.1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. Ознайомлюватися з текстами протокол</w:t>
      </w:r>
      <w:r w:rsidR="008B12E0">
        <w:rPr>
          <w:rFonts w:ascii="Times New Roman" w:hAnsi="Times New Roman" w:cs="Times New Roman"/>
          <w:sz w:val="28"/>
          <w:szCs w:val="28"/>
          <w:lang w:val="ru-RU"/>
        </w:rPr>
        <w:t>ів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пленарних засідань сесій ради та її органів</w:t>
      </w:r>
      <w:r w:rsidR="008B12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DF0F176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09EA">
        <w:rPr>
          <w:rFonts w:ascii="Times New Roman" w:hAnsi="Times New Roman" w:cs="Times New Roman"/>
          <w:b/>
          <w:sz w:val="28"/>
          <w:szCs w:val="28"/>
          <w:lang w:val="ru-RU"/>
        </w:rPr>
        <w:t>5.1.1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0809E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Оголошувати на засіданні ради та її органів тексти звернень, заяв, пропозицій громадян або їх об’єднань, якщо вони мають суспільне значення.</w:t>
      </w:r>
    </w:p>
    <w:p w14:paraId="0F6BFF3B" w14:textId="77777777" w:rsidR="00E27661" w:rsidRPr="00522636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745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5.1.1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C17458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Об’єднуватися з іншими депутатами ради в депутатські групи, фракції, які діють відповідно до Регламенту ради.</w:t>
      </w:r>
    </w:p>
    <w:p w14:paraId="3D2B3939" w14:textId="77777777" w:rsidR="008B12E0" w:rsidRDefault="00E27661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7458">
        <w:rPr>
          <w:rFonts w:ascii="Times New Roman" w:hAnsi="Times New Roman" w:cs="Times New Roman"/>
          <w:b/>
          <w:sz w:val="28"/>
          <w:szCs w:val="28"/>
          <w:lang w:val="ru-RU"/>
        </w:rPr>
        <w:t>5.2.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має право на депутатське звернення, </w:t>
      </w:r>
      <w:r w:rsidR="008B12E0">
        <w:rPr>
          <w:rFonts w:ascii="Times New Roman" w:hAnsi="Times New Roman" w:cs="Times New Roman"/>
          <w:sz w:val="28"/>
          <w:szCs w:val="28"/>
          <w:lang w:val="ru-RU"/>
        </w:rPr>
        <w:t>запит та запитання.</w:t>
      </w:r>
    </w:p>
    <w:p w14:paraId="3E3F21CA" w14:textId="77777777" w:rsidR="00E27661" w:rsidRPr="00F77637" w:rsidRDefault="008B12E0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5.3</w:t>
      </w:r>
      <w:r w:rsidR="00E27661" w:rsidRPr="00F7763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F77637">
        <w:rPr>
          <w:rFonts w:ascii="Times New Roman" w:hAnsi="Times New Roman" w:cs="Times New Roman"/>
          <w:sz w:val="28"/>
          <w:szCs w:val="28"/>
          <w:lang w:val="ru-RU"/>
        </w:rPr>
        <w:t xml:space="preserve"> Депутат має право на невідкладний прийом посадовими особами </w:t>
      </w:r>
      <w:r w:rsidR="00C17458" w:rsidRPr="00F77637">
        <w:rPr>
          <w:rFonts w:ascii="Times New Roman" w:hAnsi="Times New Roman" w:cs="Times New Roman"/>
          <w:sz w:val="28"/>
          <w:szCs w:val="28"/>
          <w:lang w:val="ru-RU"/>
        </w:rPr>
        <w:t>селищної ради та її</w:t>
      </w:r>
      <w:r w:rsidR="00E27661" w:rsidRPr="00F77637">
        <w:rPr>
          <w:rFonts w:ascii="Times New Roman" w:hAnsi="Times New Roman" w:cs="Times New Roman"/>
          <w:sz w:val="28"/>
          <w:szCs w:val="28"/>
          <w:lang w:val="ru-RU"/>
        </w:rPr>
        <w:t xml:space="preserve"> органів виконавчої влади, ради, керівниками підприємств, установ і організацій незалежно від форм власності, розташованих на території </w:t>
      </w:r>
      <w:r w:rsidR="00F77637" w:rsidRPr="00F77637">
        <w:rPr>
          <w:rFonts w:ascii="Times New Roman" w:hAnsi="Times New Roman" w:cs="Times New Roman"/>
          <w:sz w:val="28"/>
          <w:szCs w:val="28"/>
          <w:lang w:val="ru-RU"/>
        </w:rPr>
        <w:t>територіальної громади</w:t>
      </w:r>
      <w:r w:rsidR="00E27661" w:rsidRPr="00F77637">
        <w:rPr>
          <w:rFonts w:ascii="Times New Roman" w:hAnsi="Times New Roman" w:cs="Times New Roman"/>
          <w:sz w:val="28"/>
          <w:szCs w:val="28"/>
          <w:lang w:val="ru-RU"/>
        </w:rPr>
        <w:t>, з питань депутатської діяльності.</w:t>
      </w:r>
    </w:p>
    <w:p w14:paraId="1700134F" w14:textId="77777777" w:rsidR="00C17458" w:rsidRPr="00522636" w:rsidRDefault="00C17458" w:rsidP="00B31D12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8F177C4" w14:textId="77777777" w:rsidR="00E27661" w:rsidRPr="00522636" w:rsidRDefault="00E27661" w:rsidP="00C17458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РОЗДІЛ ІІІ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  <w:t>Право на володіння та поширення інформації,</w:t>
      </w:r>
    </w:p>
    <w:p w14:paraId="628C91A3" w14:textId="77777777" w:rsidR="00E27661" w:rsidRPr="00522636" w:rsidRDefault="00E27661" w:rsidP="00C17458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використання статусу депутата, дотримання депутатської таємниці</w:t>
      </w:r>
    </w:p>
    <w:p w14:paraId="45BC08BC" w14:textId="77777777" w:rsidR="00E27661" w:rsidRPr="00522636" w:rsidRDefault="00E27661" w:rsidP="00522636">
      <w:pPr>
        <w:pStyle w:val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59A7EB10" w14:textId="77777777" w:rsidR="00E27661" w:rsidRPr="00C17458" w:rsidRDefault="00E27661" w:rsidP="00C17458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17458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Стаття</w:t>
      </w:r>
      <w:r w:rsidRPr="00C17458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C17458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6. Використання депутатом свого статусу у питаннях поширення інформації, д</w:t>
      </w:r>
      <w:r w:rsidR="00C17458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отримання депутатської таємниці</w:t>
      </w:r>
    </w:p>
    <w:p w14:paraId="19F1ABB1" w14:textId="77777777" w:rsidR="00E27661" w:rsidRPr="00522636" w:rsidRDefault="00E27661" w:rsidP="00C17458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7696">
        <w:rPr>
          <w:rFonts w:ascii="Times New Roman" w:hAnsi="Times New Roman" w:cs="Times New Roman"/>
          <w:b/>
          <w:sz w:val="28"/>
          <w:szCs w:val="28"/>
          <w:lang w:val="ru-RU"/>
        </w:rPr>
        <w:t>6.1.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не повинен використовувати свій депутатський статус в особистих, зокрема, корисливих цілях. Це стосується всіх аспектів діяльності депутата, його відносин з державними органами та органами місцевого самоврядування, посадовими особами, громадськістю та засобами масової інформації.</w:t>
      </w:r>
    </w:p>
    <w:p w14:paraId="675467D6" w14:textId="77777777" w:rsidR="00E27661" w:rsidRPr="00522636" w:rsidRDefault="00E27661" w:rsidP="00C17458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7696">
        <w:rPr>
          <w:rFonts w:ascii="Times New Roman" w:hAnsi="Times New Roman" w:cs="Times New Roman"/>
          <w:b/>
          <w:sz w:val="28"/>
          <w:szCs w:val="28"/>
          <w:lang w:val="ru-RU"/>
        </w:rPr>
        <w:t>6.2.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зобов’язаний використовувати свій статус лише у випадках, пов’язаних із депутатською діяльністю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і не розголошувати інформацію, яка законодавством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віднесена до інформації з обмеженим доступом і стає відомою йому під час виконання депутатських обов’язків.</w:t>
      </w:r>
    </w:p>
    <w:p w14:paraId="2C2061F9" w14:textId="77777777" w:rsidR="00E27661" w:rsidRPr="00522636" w:rsidRDefault="00E27661" w:rsidP="00AE769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7696">
        <w:rPr>
          <w:rFonts w:ascii="Times New Roman" w:hAnsi="Times New Roman" w:cs="Times New Roman"/>
          <w:b/>
          <w:sz w:val="28"/>
          <w:szCs w:val="28"/>
          <w:lang w:val="ru-RU"/>
        </w:rPr>
        <w:t>6.3.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не може розголошувати інформацію, яка стала йому відома під час здійснення депутатських повноважень, якщо ця інформація:</w:t>
      </w:r>
    </w:p>
    <w:p w14:paraId="715B5024" w14:textId="77777777" w:rsidR="00AE7696" w:rsidRDefault="00E27661" w:rsidP="00AE769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складає таємницю особистого життя виборця і є конфіденційною;</w:t>
      </w:r>
    </w:p>
    <w:p w14:paraId="571E683E" w14:textId="77777777" w:rsidR="00E27661" w:rsidRDefault="00E27661" w:rsidP="00AE769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– містить персональні дані осіб і зазначені особи не надали </w:t>
      </w:r>
      <w:r w:rsidR="00436306">
        <w:rPr>
          <w:rFonts w:ascii="Times New Roman" w:hAnsi="Times New Roman" w:cs="Times New Roman"/>
          <w:sz w:val="28"/>
          <w:szCs w:val="28"/>
          <w:lang w:val="ru-RU"/>
        </w:rPr>
        <w:t>згоду на її поширення;</w:t>
      </w:r>
    </w:p>
    <w:p w14:paraId="4491F368" w14:textId="77777777" w:rsidR="00436306" w:rsidRDefault="00436306" w:rsidP="00AE769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є недостовірної або неперевіреною.</w:t>
      </w:r>
    </w:p>
    <w:p w14:paraId="2E33B14D" w14:textId="77777777" w:rsidR="00AE7696" w:rsidRDefault="00E27661" w:rsidP="00AE769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7696">
        <w:rPr>
          <w:rFonts w:ascii="Times New Roman" w:hAnsi="Times New Roman" w:cs="Times New Roman"/>
          <w:b/>
          <w:sz w:val="28"/>
          <w:szCs w:val="28"/>
          <w:lang w:val="ru-RU"/>
        </w:rPr>
        <w:t>6.4.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У разі порушення вимог цієї статті суб’єкт, що виявив такі порушення, звертається зі скаргою до Комісії. </w:t>
      </w:r>
    </w:p>
    <w:p w14:paraId="1025AC9E" w14:textId="77777777" w:rsidR="00E27661" w:rsidRPr="00522636" w:rsidRDefault="00AE7696" w:rsidP="00AE769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81D">
        <w:rPr>
          <w:rFonts w:ascii="Times New Roman" w:hAnsi="Times New Roman" w:cs="Times New Roman"/>
          <w:b/>
          <w:sz w:val="28"/>
          <w:szCs w:val="28"/>
          <w:lang w:val="ru-RU"/>
        </w:rPr>
        <w:t>6.5.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Комісія повинна розглянути скаргу і має право застосувати до депутата-порушника один або одночасно кілька заходів впливу, зазначених у Розділі </w:t>
      </w:r>
      <w:r w:rsidR="00E27661" w:rsidRPr="00522636">
        <w:rPr>
          <w:rFonts w:ascii="Times New Roman" w:hAnsi="Times New Roman" w:cs="Times New Roman"/>
          <w:sz w:val="28"/>
          <w:szCs w:val="28"/>
        </w:rPr>
        <w:t>V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цього Кодексу.</w:t>
      </w:r>
    </w:p>
    <w:p w14:paraId="105BF47B" w14:textId="77777777" w:rsidR="00C17458" w:rsidRDefault="00C17458" w:rsidP="00522636">
      <w:pPr>
        <w:pStyle w:val="1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2BEC64F" w14:textId="77777777" w:rsidR="00E27661" w:rsidRPr="00522636" w:rsidRDefault="00E27661" w:rsidP="0015181D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РОЗДІЛ </w:t>
      </w:r>
      <w:r w:rsidRPr="00522636">
        <w:rPr>
          <w:rFonts w:ascii="Times New Roman" w:hAnsi="Times New Roman" w:cs="Times New Roman"/>
          <w:b/>
          <w:bCs/>
          <w:sz w:val="28"/>
          <w:szCs w:val="28"/>
        </w:rPr>
        <w:t>IV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  <w:t>Правила депутатської етики під час роботи з виборцями, із засобами масової інформації, політичними партіями та іноземними громадянами</w:t>
      </w:r>
    </w:p>
    <w:p w14:paraId="5BCAA44E" w14:textId="77777777" w:rsidR="0015181D" w:rsidRDefault="0015181D" w:rsidP="0015181D">
      <w:pPr>
        <w:pStyle w:val="11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</w:p>
    <w:p w14:paraId="080E3BDA" w14:textId="77777777" w:rsidR="00E27661" w:rsidRPr="00F77637" w:rsidRDefault="00E27661" w:rsidP="0015181D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77637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Стаття 7. Взаємовідносини депутата із виборцями</w:t>
      </w:r>
    </w:p>
    <w:p w14:paraId="251AC2CF" w14:textId="77777777" w:rsidR="00F77637" w:rsidRDefault="00E27661" w:rsidP="0015181D">
      <w:pPr>
        <w:pStyle w:val="11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5C748E">
        <w:rPr>
          <w:rFonts w:ascii="Times New Roman" w:hAnsi="Times New Roman" w:cs="Times New Roman"/>
          <w:b/>
          <w:sz w:val="28"/>
          <w:szCs w:val="28"/>
          <w:lang w:val="ru-RU"/>
        </w:rPr>
        <w:t>7.1.</w:t>
      </w:r>
      <w:r w:rsidRPr="00F776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Депутат має знати інтереси, потреби своїх виборців та громади, активно спілкуватися з громадянами, здійснювати моніторинг суспільних потреб. </w:t>
      </w:r>
    </w:p>
    <w:p w14:paraId="0EB043E9" w14:textId="77777777" w:rsidR="00E27661" w:rsidRPr="00522636" w:rsidRDefault="008B12E0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7.2</w:t>
      </w:r>
      <w:r w:rsidR="00E27661" w:rsidRPr="001518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через засоби масової інформації і під час зустрічей з виборцями зобов’язаний інформувати їх про свою діяльність, в тому числі, 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пов’язану з особистими зверненнями громадян. Інформація, що надається депутатом виборцям, має бути повною, достовірною та об’єктивною.</w:t>
      </w:r>
    </w:p>
    <w:p w14:paraId="1B2A0AC7" w14:textId="77777777" w:rsidR="0015181D" w:rsidRDefault="00E27661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81D">
        <w:rPr>
          <w:rFonts w:ascii="Times New Roman" w:hAnsi="Times New Roman" w:cs="Times New Roman"/>
          <w:b/>
          <w:sz w:val="28"/>
          <w:szCs w:val="28"/>
          <w:lang w:val="ru-RU"/>
        </w:rPr>
        <w:t>7.</w:t>
      </w:r>
      <w:r w:rsidR="008B12E0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1518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повинен вживати всіх необхідних заходів, що не суперечать закону, з метою забезпечення прав, свобод і законних інтересів своїх виборців та інших громадян. </w:t>
      </w:r>
    </w:p>
    <w:p w14:paraId="36EC328F" w14:textId="77777777" w:rsidR="00E27661" w:rsidRPr="00522636" w:rsidRDefault="008B12E0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7.4</w:t>
      </w:r>
      <w:r w:rsidR="00E27661" w:rsidRPr="001518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При особистому спілкуванні з виборцями депутат повинен:</w:t>
      </w:r>
    </w:p>
    <w:p w14:paraId="1E5C6F9E" w14:textId="77777777" w:rsidR="00E27661" w:rsidRPr="00522636" w:rsidRDefault="00E27661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намагатися служити прикладом професіоналізму, порядності, демократичності та справедливості;</w:t>
      </w:r>
    </w:p>
    <w:p w14:paraId="5B32C7CE" w14:textId="77777777" w:rsidR="00E27661" w:rsidRPr="00522636" w:rsidRDefault="00E27661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проявляти повагу та терпимість до переконань виборців, традицій, культурних особливостей етнічних і соціальних груп, релігійних конфесій, сприяти міжнаціональній та міжконфесійній згоді;</w:t>
      </w:r>
    </w:p>
    <w:p w14:paraId="462807A5" w14:textId="77777777" w:rsidR="00E27661" w:rsidRPr="00522636" w:rsidRDefault="00E27661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проявляти витримку і коректність, особливо у тих випадках, коли власна позиція депутата не збігається з думкою виборця.</w:t>
      </w:r>
    </w:p>
    <w:p w14:paraId="08BA2EAB" w14:textId="77777777" w:rsidR="00E27661" w:rsidRDefault="008B12E0" w:rsidP="008B12E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7.5</w:t>
      </w:r>
      <w:r w:rsidR="00E27661" w:rsidRPr="001518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 повинен прагнути </w:t>
      </w:r>
      <w:r w:rsidR="007D3F1B">
        <w:rPr>
          <w:rFonts w:ascii="Times New Roman" w:hAnsi="Times New Roman" w:cs="Times New Roman"/>
          <w:sz w:val="28"/>
          <w:szCs w:val="28"/>
          <w:lang w:val="ru-RU"/>
        </w:rPr>
        <w:t>підвищувати свою професійну кваліфікацію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99D14E9" w14:textId="77777777" w:rsidR="008B12E0" w:rsidRPr="00522636" w:rsidRDefault="008B12E0" w:rsidP="008B12E0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3810BA" w14:textId="77777777" w:rsidR="00E27661" w:rsidRPr="0015181D" w:rsidRDefault="00E27661" w:rsidP="0015181D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5181D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Стаття</w:t>
      </w:r>
      <w:r w:rsidRPr="0015181D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15181D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8. Взаємодія депутата з політичними партіями</w:t>
      </w:r>
      <w:r w:rsidR="0015181D" w:rsidRPr="0015181D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, іноземними громадянами та ЗМІ</w:t>
      </w:r>
    </w:p>
    <w:p w14:paraId="63E6807E" w14:textId="77777777" w:rsidR="00E27661" w:rsidRPr="00522636" w:rsidRDefault="00E27661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81D">
        <w:rPr>
          <w:rFonts w:ascii="Times New Roman" w:hAnsi="Times New Roman" w:cs="Times New Roman"/>
          <w:b/>
          <w:sz w:val="28"/>
          <w:szCs w:val="28"/>
          <w:lang w:val="ru-RU"/>
        </w:rPr>
        <w:t>8.</w:t>
      </w:r>
      <w:r w:rsidR="0015181D" w:rsidRPr="0015181D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1518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Публічні виступи депутата мають бути коректними та виваженими, спрямованими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>на зміцнення</w:t>
      </w:r>
      <w:r w:rsidRPr="00522636">
        <w:rPr>
          <w:rFonts w:ascii="Times New Roman" w:hAnsi="Times New Roman" w:cs="Times New Roman"/>
          <w:sz w:val="28"/>
          <w:szCs w:val="28"/>
        </w:rPr>
        <w:t> 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авторитету депутата та </w:t>
      </w:r>
      <w:r w:rsidR="0015181D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ради в цілому.</w:t>
      </w:r>
    </w:p>
    <w:p w14:paraId="1CDC4235" w14:textId="77777777" w:rsidR="00E27661" w:rsidRPr="00522636" w:rsidRDefault="00E27661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181D">
        <w:rPr>
          <w:rFonts w:ascii="Times New Roman" w:hAnsi="Times New Roman" w:cs="Times New Roman"/>
          <w:b/>
          <w:sz w:val="28"/>
          <w:szCs w:val="28"/>
          <w:lang w:val="ru-RU"/>
        </w:rPr>
        <w:t>8.</w:t>
      </w:r>
      <w:r w:rsidR="0015181D" w:rsidRPr="0015181D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15181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У разі</w:t>
      </w:r>
      <w:r w:rsidR="00F76FB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якщо депутат, виступаючи в засобах масової інформації, на прес-конференціях, мітингах, з будь-якими публічними заявами, піддає критиці діяльність державних органів та органів місцевого самоврядування, підприємств, установ, організацій та їх посадових осіб чи громадян, він повинен використовувати лише достовірні, перевірені факти/інформацію.</w:t>
      </w:r>
    </w:p>
    <w:p w14:paraId="48E4BC53" w14:textId="77777777" w:rsidR="00E27661" w:rsidRPr="00522636" w:rsidRDefault="00DD0359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359">
        <w:rPr>
          <w:rFonts w:ascii="Times New Roman" w:hAnsi="Times New Roman" w:cs="Times New Roman"/>
          <w:b/>
          <w:sz w:val="28"/>
          <w:szCs w:val="28"/>
          <w:lang w:val="ru-RU"/>
        </w:rPr>
        <w:t>8.3</w:t>
      </w:r>
      <w:r w:rsidR="00E27661" w:rsidRPr="00DD035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Відносини депутатів з політичними партіями:</w:t>
      </w:r>
    </w:p>
    <w:p w14:paraId="0A19AA86" w14:textId="77777777" w:rsidR="00E27661" w:rsidRPr="00522636" w:rsidRDefault="00DD0359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359">
        <w:rPr>
          <w:rFonts w:ascii="Times New Roman" w:hAnsi="Times New Roman" w:cs="Times New Roman"/>
          <w:b/>
          <w:sz w:val="28"/>
          <w:szCs w:val="28"/>
          <w:lang w:val="ru-RU"/>
        </w:rPr>
        <w:t>8.3</w:t>
      </w:r>
      <w:r w:rsidR="00E27661" w:rsidRPr="00DD0359">
        <w:rPr>
          <w:rFonts w:ascii="Times New Roman" w:hAnsi="Times New Roman" w:cs="Times New Roman"/>
          <w:b/>
          <w:sz w:val="28"/>
          <w:szCs w:val="28"/>
          <w:lang w:val="ru-RU"/>
        </w:rPr>
        <w:t>.1.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Депутати повинні керуватися загальнодержавними інтересами, інтересами </w:t>
      </w:r>
      <w:r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територіальної громади та виборців, що їх обрали.</w:t>
      </w:r>
    </w:p>
    <w:p w14:paraId="15AF9F83" w14:textId="77777777" w:rsidR="00E27661" w:rsidRPr="00522636" w:rsidRDefault="00DD0359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359">
        <w:rPr>
          <w:rFonts w:ascii="Times New Roman" w:hAnsi="Times New Roman" w:cs="Times New Roman"/>
          <w:b/>
          <w:sz w:val="28"/>
          <w:szCs w:val="28"/>
          <w:lang w:val="ru-RU"/>
        </w:rPr>
        <w:t>8.3</w:t>
      </w:r>
      <w:r w:rsidR="00E27661" w:rsidRPr="00DD0359">
        <w:rPr>
          <w:rFonts w:ascii="Times New Roman" w:hAnsi="Times New Roman" w:cs="Times New Roman"/>
          <w:b/>
          <w:sz w:val="28"/>
          <w:szCs w:val="28"/>
          <w:lang w:val="ru-RU"/>
        </w:rPr>
        <w:t>.2.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Партійна приналежність не повинна переважати над інтересами територіальної громади.</w:t>
      </w:r>
    </w:p>
    <w:p w14:paraId="0D872D59" w14:textId="77777777" w:rsidR="00E27661" w:rsidRPr="00522636" w:rsidRDefault="00DD0359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359">
        <w:rPr>
          <w:rFonts w:ascii="Times New Roman" w:hAnsi="Times New Roman" w:cs="Times New Roman"/>
          <w:b/>
          <w:sz w:val="28"/>
          <w:szCs w:val="28"/>
          <w:lang w:val="ru-RU"/>
        </w:rPr>
        <w:t>8.4</w:t>
      </w:r>
      <w:r w:rsidR="00E27661" w:rsidRPr="00DD035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Під час зустрічі з іноземними громадянами та в період перебування в іноземних державах у складі офіційних делегацій, діяти з усвідомленням того, що вони представляють Україну та уникати дій, що можуть дискредитувати державу.</w:t>
      </w:r>
    </w:p>
    <w:p w14:paraId="15E3711F" w14:textId="77777777" w:rsidR="00E27661" w:rsidRPr="00522636" w:rsidRDefault="00DD0359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359">
        <w:rPr>
          <w:rFonts w:ascii="Times New Roman" w:hAnsi="Times New Roman" w:cs="Times New Roman"/>
          <w:b/>
          <w:sz w:val="28"/>
          <w:szCs w:val="28"/>
          <w:lang w:val="ru-RU"/>
        </w:rPr>
        <w:t>8.5</w:t>
      </w:r>
      <w:r w:rsidR="00E27661" w:rsidRPr="00DD035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У стосунках з органами інших держав захищати незалежність та суверенітет, інтереси України та її громадян.</w:t>
      </w:r>
    </w:p>
    <w:p w14:paraId="5177782B" w14:textId="77777777" w:rsidR="00E27661" w:rsidRPr="00522636" w:rsidRDefault="00DD0359" w:rsidP="0015181D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0359">
        <w:rPr>
          <w:rFonts w:ascii="Times New Roman" w:hAnsi="Times New Roman" w:cs="Times New Roman"/>
          <w:b/>
          <w:sz w:val="28"/>
          <w:szCs w:val="28"/>
          <w:lang w:val="ru-RU"/>
        </w:rPr>
        <w:t>8.6</w:t>
      </w:r>
      <w:r w:rsidR="00E27661" w:rsidRPr="00DD035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E27661" w:rsidRPr="00522636">
        <w:rPr>
          <w:rFonts w:ascii="Times New Roman" w:hAnsi="Times New Roman" w:cs="Times New Roman"/>
          <w:sz w:val="28"/>
          <w:szCs w:val="28"/>
          <w:lang w:val="ru-RU"/>
        </w:rPr>
        <w:t xml:space="preserve"> Всі дії депутата мають бути спрямовані на зміцнення позитивного іміджу України в очах представників іноземних держав та міжнародної спільноти в цілому.</w:t>
      </w:r>
    </w:p>
    <w:p w14:paraId="6F49F584" w14:textId="77777777" w:rsidR="0015181D" w:rsidRDefault="0015181D" w:rsidP="00522636">
      <w:pPr>
        <w:pStyle w:val="1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35CB860" w14:textId="77777777" w:rsidR="00F77637" w:rsidRPr="00F77637" w:rsidRDefault="00F77637" w:rsidP="00F77637">
      <w:pPr>
        <w:pStyle w:val="11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63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Стаття 9. </w:t>
      </w:r>
      <w:r w:rsidRPr="00F77637">
        <w:rPr>
          <w:rFonts w:ascii="Times New Roman" w:hAnsi="Times New Roman" w:cs="Times New Roman"/>
          <w:b/>
          <w:sz w:val="28"/>
          <w:szCs w:val="28"/>
        </w:rPr>
        <w:t>Етика с</w:t>
      </w:r>
      <w:r>
        <w:rPr>
          <w:rFonts w:ascii="Times New Roman" w:hAnsi="Times New Roman" w:cs="Times New Roman"/>
          <w:b/>
          <w:sz w:val="28"/>
          <w:szCs w:val="28"/>
        </w:rPr>
        <w:t>пілкування в соціальних мережах</w:t>
      </w:r>
    </w:p>
    <w:p w14:paraId="1719F240" w14:textId="77777777" w:rsidR="00F77637" w:rsidRDefault="00F77637" w:rsidP="00F77637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F77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77637">
        <w:rPr>
          <w:rFonts w:ascii="Times New Roman" w:hAnsi="Times New Roman" w:cs="Times New Roman"/>
          <w:b/>
          <w:sz w:val="28"/>
          <w:szCs w:val="28"/>
        </w:rPr>
        <w:t>9.1.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FBF">
        <w:rPr>
          <w:rFonts w:ascii="Times New Roman" w:hAnsi="Times New Roman" w:cs="Times New Roman"/>
          <w:sz w:val="28"/>
          <w:szCs w:val="28"/>
        </w:rPr>
        <w:t>П</w:t>
      </w:r>
      <w:r w:rsidRPr="00F77637">
        <w:rPr>
          <w:rFonts w:ascii="Times New Roman" w:hAnsi="Times New Roman" w:cs="Times New Roman"/>
          <w:sz w:val="28"/>
          <w:szCs w:val="28"/>
        </w:rPr>
        <w:t>ід час спілкування в соціальн</w:t>
      </w:r>
      <w:r w:rsidR="00F76FBF">
        <w:rPr>
          <w:rFonts w:ascii="Times New Roman" w:hAnsi="Times New Roman" w:cs="Times New Roman"/>
          <w:sz w:val="28"/>
          <w:szCs w:val="28"/>
        </w:rPr>
        <w:t xml:space="preserve">их мережах депутат повинен </w:t>
      </w:r>
      <w:r w:rsidRPr="00F77637">
        <w:rPr>
          <w:rFonts w:ascii="Times New Roman" w:hAnsi="Times New Roman" w:cs="Times New Roman"/>
          <w:sz w:val="28"/>
          <w:szCs w:val="28"/>
        </w:rPr>
        <w:t>дотримуватись заг</w:t>
      </w:r>
      <w:r>
        <w:rPr>
          <w:rFonts w:ascii="Times New Roman" w:hAnsi="Times New Roman" w:cs="Times New Roman"/>
          <w:sz w:val="28"/>
          <w:szCs w:val="28"/>
        </w:rPr>
        <w:t>альних правил етичної поведінки.</w:t>
      </w:r>
    </w:p>
    <w:p w14:paraId="596F3DA4" w14:textId="77777777" w:rsidR="00F77637" w:rsidRDefault="00F77637" w:rsidP="00F77637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77637">
        <w:rPr>
          <w:rFonts w:ascii="Times New Roman" w:hAnsi="Times New Roman" w:cs="Times New Roman"/>
          <w:b/>
          <w:sz w:val="28"/>
          <w:szCs w:val="28"/>
        </w:rPr>
        <w:t>9.2.</w:t>
      </w:r>
      <w:r>
        <w:rPr>
          <w:rFonts w:ascii="Times New Roman" w:hAnsi="Times New Roman" w:cs="Times New Roman"/>
          <w:sz w:val="28"/>
          <w:szCs w:val="28"/>
        </w:rPr>
        <w:t xml:space="preserve"> Депутат може </w:t>
      </w:r>
      <w:r w:rsidRPr="00F77637">
        <w:rPr>
          <w:rFonts w:ascii="Times New Roman" w:hAnsi="Times New Roman" w:cs="Times New Roman"/>
          <w:sz w:val="28"/>
          <w:szCs w:val="28"/>
        </w:rPr>
        <w:t>поширювати лише правдив</w:t>
      </w:r>
      <w:r>
        <w:rPr>
          <w:rFonts w:ascii="Times New Roman" w:hAnsi="Times New Roman" w:cs="Times New Roman"/>
          <w:sz w:val="28"/>
          <w:szCs w:val="28"/>
        </w:rPr>
        <w:t>у інформацію та перевірені дані.</w:t>
      </w:r>
    </w:p>
    <w:p w14:paraId="1B9CA5DB" w14:textId="77777777" w:rsidR="00F77637" w:rsidRDefault="00F77637" w:rsidP="00F77637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F77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77637">
        <w:rPr>
          <w:rFonts w:ascii="Times New Roman" w:hAnsi="Times New Roman" w:cs="Times New Roman"/>
          <w:b/>
          <w:sz w:val="28"/>
          <w:szCs w:val="28"/>
        </w:rPr>
        <w:t>9.3.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FBF">
        <w:rPr>
          <w:rFonts w:ascii="Times New Roman" w:hAnsi="Times New Roman" w:cs="Times New Roman"/>
          <w:sz w:val="28"/>
          <w:szCs w:val="28"/>
        </w:rPr>
        <w:t>П</w:t>
      </w:r>
      <w:r w:rsidRPr="00F77637">
        <w:rPr>
          <w:rFonts w:ascii="Times New Roman" w:hAnsi="Times New Roman" w:cs="Times New Roman"/>
          <w:sz w:val="28"/>
          <w:szCs w:val="28"/>
        </w:rPr>
        <w:t>ід час спілкування в соціальних мережах</w:t>
      </w:r>
      <w:r w:rsidR="00F76FBF">
        <w:rPr>
          <w:rFonts w:ascii="Times New Roman" w:hAnsi="Times New Roman" w:cs="Times New Roman"/>
          <w:sz w:val="28"/>
          <w:szCs w:val="28"/>
        </w:rPr>
        <w:t xml:space="preserve"> депутат </w:t>
      </w:r>
      <w:r w:rsidR="0012463D">
        <w:rPr>
          <w:rFonts w:ascii="Times New Roman" w:hAnsi="Times New Roman" w:cs="Times New Roman"/>
          <w:sz w:val="28"/>
          <w:szCs w:val="28"/>
        </w:rPr>
        <w:t xml:space="preserve">зобов’язаний </w:t>
      </w:r>
      <w:r w:rsidR="00F76FBF">
        <w:rPr>
          <w:rFonts w:ascii="Times New Roman" w:hAnsi="Times New Roman" w:cs="Times New Roman"/>
          <w:sz w:val="28"/>
          <w:szCs w:val="28"/>
        </w:rPr>
        <w:t xml:space="preserve"> </w:t>
      </w:r>
      <w:r w:rsidRPr="00F77637">
        <w:rPr>
          <w:rFonts w:ascii="Times New Roman" w:hAnsi="Times New Roman" w:cs="Times New Roman"/>
          <w:sz w:val="28"/>
          <w:szCs w:val="28"/>
        </w:rPr>
        <w:t>дот</w:t>
      </w:r>
      <w:r>
        <w:rPr>
          <w:rFonts w:ascii="Times New Roman" w:hAnsi="Times New Roman" w:cs="Times New Roman"/>
          <w:sz w:val="28"/>
          <w:szCs w:val="28"/>
        </w:rPr>
        <w:t>римуватися нормативної лексики.</w:t>
      </w:r>
    </w:p>
    <w:p w14:paraId="63937DE6" w14:textId="77777777" w:rsidR="00F77637" w:rsidRDefault="00F77637" w:rsidP="00F77637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7637">
        <w:rPr>
          <w:rFonts w:ascii="Times New Roman" w:hAnsi="Times New Roman" w:cs="Times New Roman"/>
          <w:b/>
          <w:sz w:val="28"/>
          <w:szCs w:val="28"/>
        </w:rPr>
        <w:t>9.4.</w:t>
      </w:r>
      <w:r>
        <w:rPr>
          <w:rFonts w:ascii="Times New Roman" w:hAnsi="Times New Roman" w:cs="Times New Roman"/>
          <w:sz w:val="28"/>
          <w:szCs w:val="28"/>
        </w:rPr>
        <w:t xml:space="preserve"> Депутат зобов’язаний </w:t>
      </w:r>
      <w:r w:rsidRPr="00F77637">
        <w:rPr>
          <w:rFonts w:ascii="Times New Roman" w:hAnsi="Times New Roman" w:cs="Times New Roman"/>
          <w:sz w:val="28"/>
          <w:szCs w:val="28"/>
        </w:rPr>
        <w:t xml:space="preserve">дотримуватись конфіденційності та не розголошувати таємну інформацію. </w:t>
      </w:r>
    </w:p>
    <w:p w14:paraId="2C51DB5D" w14:textId="77777777" w:rsidR="00F77637" w:rsidRPr="00F77637" w:rsidRDefault="00F77637" w:rsidP="00F77637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7637">
        <w:rPr>
          <w:rFonts w:ascii="Times New Roman" w:hAnsi="Times New Roman" w:cs="Times New Roman"/>
          <w:sz w:val="28"/>
          <w:szCs w:val="28"/>
        </w:rPr>
        <w:t xml:space="preserve">Розголошення персональних даних інших осіб є недопустимим. </w:t>
      </w:r>
    </w:p>
    <w:p w14:paraId="5B594D75" w14:textId="77777777" w:rsidR="00F77637" w:rsidRPr="00F77637" w:rsidRDefault="00F77637" w:rsidP="00DD0359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FD7712" w14:textId="77777777" w:rsidR="00E27661" w:rsidRPr="00F77637" w:rsidRDefault="00E27661" w:rsidP="00DD0359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F77637">
        <w:rPr>
          <w:rFonts w:ascii="Times New Roman" w:hAnsi="Times New Roman" w:cs="Times New Roman"/>
          <w:b/>
          <w:bCs/>
          <w:sz w:val="28"/>
          <w:szCs w:val="28"/>
        </w:rPr>
        <w:t>РОЗДІЛ</w:t>
      </w:r>
      <w:r w:rsidRPr="00522636">
        <w:rPr>
          <w:rFonts w:ascii="Times New Roman" w:hAnsi="Times New Roman" w:cs="Times New Roman"/>
          <w:b/>
          <w:bCs/>
          <w:sz w:val="28"/>
          <w:szCs w:val="28"/>
        </w:rPr>
        <w:t> IV</w:t>
      </w:r>
      <w:r w:rsidRPr="00F77637">
        <w:rPr>
          <w:rFonts w:ascii="Times New Roman" w:hAnsi="Times New Roman" w:cs="Times New Roman"/>
          <w:b/>
          <w:bCs/>
          <w:sz w:val="28"/>
          <w:szCs w:val="28"/>
        </w:rPr>
        <w:br/>
        <w:t>Антикорупційна політика</w:t>
      </w:r>
    </w:p>
    <w:p w14:paraId="15CDA0CB" w14:textId="77777777" w:rsidR="00E27661" w:rsidRPr="00F77637" w:rsidRDefault="00E27661" w:rsidP="00522636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</w:p>
    <w:p w14:paraId="0C9E4884" w14:textId="77777777" w:rsidR="00E27661" w:rsidRPr="00AE7696" w:rsidRDefault="00F77637" w:rsidP="00AE7696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Стаття 10</w:t>
      </w:r>
      <w:r w:rsidR="00BF72AE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. З</w:t>
      </w:r>
      <w:r w:rsidR="00AE7696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апобігання </w:t>
      </w:r>
      <w:r w:rsidR="00BF72AE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проявам </w:t>
      </w:r>
      <w:r w:rsidR="00AE7696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 xml:space="preserve">корупції </w:t>
      </w:r>
    </w:p>
    <w:p w14:paraId="2F50AF58" w14:textId="77777777" w:rsidR="005C748E" w:rsidRPr="005C748E" w:rsidRDefault="00BF72A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2AE">
        <w:rPr>
          <w:rFonts w:ascii="Times New Roman" w:hAnsi="Times New Roman" w:cs="Times New Roman"/>
          <w:b/>
          <w:sz w:val="28"/>
          <w:szCs w:val="28"/>
          <w:lang w:val="ru-RU"/>
        </w:rPr>
        <w:t>10.1.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r w:rsidR="005C748E" w:rsidRPr="005C748E">
        <w:rPr>
          <w:rFonts w:ascii="Times New Roman" w:hAnsi="Times New Roman" w:cs="Times New Roman"/>
          <w:sz w:val="28"/>
          <w:szCs w:val="28"/>
        </w:rPr>
        <w:t xml:space="preserve">абороняється використовувати свої повноваження або своє становище та пов’язані з цим можливості з метою одержання неправомірної вигоди для себе чи інших осіб, у тому числі використовувати будь-яке державне чи комунальне майно або кошти в приватних інтересах. </w:t>
      </w:r>
    </w:p>
    <w:p w14:paraId="45639012" w14:textId="77777777" w:rsidR="005C748E" w:rsidRPr="005C748E" w:rsidRDefault="00BF72A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2AE">
        <w:rPr>
          <w:rFonts w:ascii="Times New Roman" w:hAnsi="Times New Roman" w:cs="Times New Roman"/>
          <w:b/>
          <w:sz w:val="28"/>
          <w:szCs w:val="28"/>
        </w:rPr>
        <w:t>10.2.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48E" w:rsidRPr="005C748E">
        <w:rPr>
          <w:rFonts w:ascii="Times New Roman" w:hAnsi="Times New Roman" w:cs="Times New Roman"/>
          <w:sz w:val="28"/>
          <w:szCs w:val="28"/>
        </w:rPr>
        <w:t xml:space="preserve">Депутат повинен: </w:t>
      </w:r>
    </w:p>
    <w:p w14:paraId="179AD8DC" w14:textId="77777777" w:rsidR="005C748E" w:rsidRPr="005C748E" w:rsidRDefault="005C748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неухильно дотримуватись обмежень і заборон, передбачених антикорупційним законодавством України; </w:t>
      </w:r>
    </w:p>
    <w:p w14:paraId="2A7E2CFD" w14:textId="77777777" w:rsidR="005C748E" w:rsidRPr="005C748E" w:rsidRDefault="005C748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використовувати депутатський мандат виключно для виконання депутатських повноважень; </w:t>
      </w:r>
    </w:p>
    <w:p w14:paraId="4590C12C" w14:textId="77777777" w:rsidR="005C748E" w:rsidRPr="005C748E" w:rsidRDefault="005C748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>- уникати дій спрямованих на спонукання своїх колег, посадових осіб місцевого самоврядування до прийняття рішень, вчинення дій або бездіяльності на користь своїх особистих інтересів або інтересів третіх осіб;</w:t>
      </w:r>
    </w:p>
    <w:p w14:paraId="5D4F97F7" w14:textId="77777777" w:rsidR="005C748E" w:rsidRPr="005C748E" w:rsidRDefault="005C748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демонструвати своєю поведінкою нетерпимість до будь-яких проявів корупції; </w:t>
      </w:r>
    </w:p>
    <w:p w14:paraId="5185B68C" w14:textId="77777777" w:rsidR="005C748E" w:rsidRPr="005C748E" w:rsidRDefault="005C748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особистою поведінкою подавати приклад доброчесності, неупередженості та справедливості; </w:t>
      </w:r>
    </w:p>
    <w:p w14:paraId="11B8EE35" w14:textId="77777777" w:rsidR="005C748E" w:rsidRPr="005C748E" w:rsidRDefault="005C748E" w:rsidP="00BF72AE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в установленому законом порядку </w:t>
      </w:r>
      <w:r w:rsidR="00F76FBF">
        <w:rPr>
          <w:rFonts w:ascii="Times New Roman" w:hAnsi="Times New Roman" w:cs="Times New Roman"/>
          <w:sz w:val="28"/>
          <w:szCs w:val="28"/>
        </w:rPr>
        <w:t xml:space="preserve">подавати електронну декларацію </w:t>
      </w:r>
      <w:r w:rsidRPr="005C748E">
        <w:rPr>
          <w:rFonts w:ascii="Times New Roman" w:hAnsi="Times New Roman" w:cs="Times New Roman"/>
          <w:sz w:val="28"/>
          <w:szCs w:val="28"/>
        </w:rPr>
        <w:t xml:space="preserve"> </w:t>
      </w:r>
      <w:r w:rsidR="00F76FBF">
        <w:rPr>
          <w:rFonts w:ascii="Times New Roman" w:hAnsi="Times New Roman" w:cs="Times New Roman"/>
          <w:sz w:val="28"/>
          <w:szCs w:val="28"/>
        </w:rPr>
        <w:t>особи, уповноваженої на виконання функцій держави та місцевого самоврядування.</w:t>
      </w:r>
    </w:p>
    <w:p w14:paraId="7E971675" w14:textId="77777777" w:rsidR="00BF72AE" w:rsidRDefault="00BF72AE" w:rsidP="00BF72AE">
      <w:pPr>
        <w:pStyle w:val="11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4570FB" w14:textId="77777777" w:rsidR="005C748E" w:rsidRPr="00BF72AE" w:rsidRDefault="00BF72AE" w:rsidP="00BF72AE">
      <w:pPr>
        <w:pStyle w:val="11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2AE">
        <w:rPr>
          <w:rFonts w:ascii="Times New Roman" w:hAnsi="Times New Roman" w:cs="Times New Roman"/>
          <w:b/>
          <w:sz w:val="28"/>
          <w:szCs w:val="28"/>
        </w:rPr>
        <w:t xml:space="preserve">Стаття 11. </w:t>
      </w:r>
      <w:r w:rsidR="005C748E" w:rsidRPr="00BF72AE">
        <w:rPr>
          <w:rFonts w:ascii="Times New Roman" w:hAnsi="Times New Roman" w:cs="Times New Roman"/>
          <w:b/>
          <w:sz w:val="28"/>
          <w:szCs w:val="28"/>
        </w:rPr>
        <w:t>В</w:t>
      </w:r>
      <w:r w:rsidR="009B2170">
        <w:rPr>
          <w:rFonts w:ascii="Times New Roman" w:hAnsi="Times New Roman" w:cs="Times New Roman"/>
          <w:b/>
          <w:sz w:val="28"/>
          <w:szCs w:val="28"/>
        </w:rPr>
        <w:t>регулювання конфлікту інтересів</w:t>
      </w:r>
    </w:p>
    <w:p w14:paraId="540C0501" w14:textId="77777777" w:rsidR="005C748E" w:rsidRPr="005C748E" w:rsidRDefault="00FB4469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7CC">
        <w:rPr>
          <w:rFonts w:ascii="Times New Roman" w:hAnsi="Times New Roman" w:cs="Times New Roman"/>
          <w:b/>
          <w:sz w:val="28"/>
          <w:szCs w:val="28"/>
        </w:rPr>
        <w:t>11.1.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48E" w:rsidRPr="005C748E">
        <w:rPr>
          <w:rFonts w:ascii="Times New Roman" w:hAnsi="Times New Roman" w:cs="Times New Roman"/>
          <w:sz w:val="28"/>
          <w:szCs w:val="28"/>
        </w:rPr>
        <w:t xml:space="preserve">Депутат зобов’язаний: </w:t>
      </w:r>
    </w:p>
    <w:p w14:paraId="6C28DD90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вживати заходів щодо недопущення виникнення реального, потенційного конфлікту інтересів; </w:t>
      </w:r>
    </w:p>
    <w:p w14:paraId="76C8D438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повідомляти не пізніше наступного робочого дня з моменту, коли особа дізналася чи повинна була дізнатися про наявність у неї реального чи потенційного конфлікту інтересів безпосереднього керівника, а у випадку перебування особи на посаді, яка не передбачає наявності у неї безпосереднього керівника, або в колегіальному органі - Національне агентство чи інший визначений законом орган або колегіальний орган, під час виконання повноважень у якому виник конфлікт інтересів, відповідно; </w:t>
      </w:r>
    </w:p>
    <w:p w14:paraId="118272BD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не вчиняти дій та не приймати рішень в умовах реального конфлікту інтересів; </w:t>
      </w:r>
    </w:p>
    <w:p w14:paraId="54788304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lastRenderedPageBreak/>
        <w:t>- вжити заходів щодо врегулювання реального чи потенційного конфлікту інтересів.</w:t>
      </w:r>
    </w:p>
    <w:p w14:paraId="2E471FCC" w14:textId="77777777" w:rsidR="005C748E" w:rsidRPr="005C748E" w:rsidRDefault="00FB4469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469">
        <w:rPr>
          <w:rFonts w:ascii="Times New Roman" w:hAnsi="Times New Roman" w:cs="Times New Roman"/>
          <w:b/>
          <w:sz w:val="28"/>
          <w:szCs w:val="28"/>
        </w:rPr>
        <w:t>11.2.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48E" w:rsidRPr="005C748E">
        <w:rPr>
          <w:rFonts w:ascii="Times New Roman" w:hAnsi="Times New Roman" w:cs="Times New Roman"/>
          <w:sz w:val="28"/>
          <w:szCs w:val="28"/>
        </w:rPr>
        <w:t>Депутати не можуть прямо чи опосередковано спонукати у будь-який спосіб інших осіб до прийняття рішень, вчинення дій або бездіяльності всупереч закону на користь своїх приватних інтересів або приватних інтересів третіх осіб.</w:t>
      </w:r>
    </w:p>
    <w:p w14:paraId="799BABCC" w14:textId="77777777" w:rsidR="005C748E" w:rsidRPr="005C748E" w:rsidRDefault="005C748E" w:rsidP="005C748E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14:paraId="641AB761" w14:textId="77777777" w:rsidR="007D59C9" w:rsidRDefault="007D59C9" w:rsidP="00FB4469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9F142" w14:textId="77777777" w:rsidR="007D59C9" w:rsidRDefault="007D59C9" w:rsidP="00FB4469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A955D4" w14:textId="77777777" w:rsidR="005C748E" w:rsidRPr="00FB4469" w:rsidRDefault="00FB4469" w:rsidP="00FB4469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469">
        <w:rPr>
          <w:rFonts w:ascii="Times New Roman" w:hAnsi="Times New Roman" w:cs="Times New Roman"/>
          <w:b/>
          <w:sz w:val="28"/>
          <w:szCs w:val="28"/>
        </w:rPr>
        <w:t>Стаття 12.</w:t>
      </w:r>
      <w:r w:rsidR="005C748E" w:rsidRPr="00FB4469">
        <w:rPr>
          <w:rFonts w:ascii="Times New Roman" w:hAnsi="Times New Roman" w:cs="Times New Roman"/>
          <w:b/>
          <w:sz w:val="28"/>
          <w:szCs w:val="28"/>
        </w:rPr>
        <w:t xml:space="preserve"> Отримання подарунків та винагород</w:t>
      </w:r>
    </w:p>
    <w:p w14:paraId="154E92BD" w14:textId="77777777" w:rsidR="005C748E" w:rsidRPr="005C748E" w:rsidRDefault="00FB4469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469">
        <w:rPr>
          <w:rFonts w:ascii="Times New Roman" w:hAnsi="Times New Roman" w:cs="Times New Roman"/>
          <w:b/>
          <w:sz w:val="28"/>
          <w:szCs w:val="28"/>
        </w:rPr>
        <w:t>12.1.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48E" w:rsidRPr="005C748E">
        <w:rPr>
          <w:rFonts w:ascii="Times New Roman" w:hAnsi="Times New Roman" w:cs="Times New Roman"/>
          <w:sz w:val="28"/>
          <w:szCs w:val="28"/>
        </w:rPr>
        <w:t>Депутату забороняється безпосередньо або через інших осіб вимагати, просити, одержувати подарунки для себе чи близьких їм осіб в</w:t>
      </w:r>
      <w:r>
        <w:rPr>
          <w:rFonts w:ascii="Times New Roman" w:hAnsi="Times New Roman" w:cs="Times New Roman"/>
          <w:sz w:val="28"/>
          <w:szCs w:val="28"/>
        </w:rPr>
        <w:t xml:space="preserve">ід юридичних або фізичних осіб </w:t>
      </w:r>
      <w:r w:rsidR="005C748E" w:rsidRPr="005C748E">
        <w:rPr>
          <w:rFonts w:ascii="Times New Roman" w:hAnsi="Times New Roman" w:cs="Times New Roman"/>
          <w:sz w:val="28"/>
          <w:szCs w:val="28"/>
        </w:rPr>
        <w:t>у зв’язку із здійсненням депутатської діяльності, пов’язаної із виконанням фу</w:t>
      </w:r>
      <w:r>
        <w:rPr>
          <w:rFonts w:ascii="Times New Roman" w:hAnsi="Times New Roman" w:cs="Times New Roman"/>
          <w:sz w:val="28"/>
          <w:szCs w:val="28"/>
        </w:rPr>
        <w:t>нкцій місцевого самоврядування.</w:t>
      </w:r>
    </w:p>
    <w:p w14:paraId="026025A5" w14:textId="77777777" w:rsidR="005C748E" w:rsidRPr="005C748E" w:rsidRDefault="00FB4469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469">
        <w:rPr>
          <w:rFonts w:ascii="Times New Roman" w:hAnsi="Times New Roman" w:cs="Times New Roman"/>
          <w:b/>
          <w:sz w:val="28"/>
          <w:szCs w:val="28"/>
        </w:rPr>
        <w:t>12.2.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48E" w:rsidRPr="005C748E">
        <w:rPr>
          <w:rFonts w:ascii="Times New Roman" w:hAnsi="Times New Roman" w:cs="Times New Roman"/>
          <w:sz w:val="28"/>
          <w:szCs w:val="28"/>
        </w:rPr>
        <w:t xml:space="preserve">Депутат у разі надходження йому пропозиції щодо неправомірної вигоди або подарунка, незважаючи на приватні інтереси, зобов’язаний невідкладно вжити таких заходів: </w:t>
      </w:r>
    </w:p>
    <w:p w14:paraId="3D90DB45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відмовитися від пропозиції; </w:t>
      </w:r>
    </w:p>
    <w:p w14:paraId="7938C5F9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за можливості ідентифікувати особу, яка зробила пропозицію; </w:t>
      </w:r>
    </w:p>
    <w:p w14:paraId="120FE57C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залучити свідків, якщо це можливо, у тому числі з числа співробітників; </w:t>
      </w:r>
    </w:p>
    <w:p w14:paraId="06E37BA0" w14:textId="77777777" w:rsidR="005C748E" w:rsidRPr="005C748E" w:rsidRDefault="005C748E" w:rsidP="00FB446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48E">
        <w:rPr>
          <w:rFonts w:ascii="Times New Roman" w:hAnsi="Times New Roman" w:cs="Times New Roman"/>
          <w:sz w:val="28"/>
          <w:szCs w:val="28"/>
        </w:rPr>
        <w:t xml:space="preserve">- письмово повідомити про пропозицію </w:t>
      </w:r>
      <w:r w:rsidR="00FB4469">
        <w:rPr>
          <w:rFonts w:ascii="Times New Roman" w:hAnsi="Times New Roman" w:cs="Times New Roman"/>
          <w:sz w:val="28"/>
          <w:szCs w:val="28"/>
        </w:rPr>
        <w:t>селищного</w:t>
      </w:r>
      <w:r w:rsidRPr="005C748E">
        <w:rPr>
          <w:rFonts w:ascii="Times New Roman" w:hAnsi="Times New Roman" w:cs="Times New Roman"/>
          <w:sz w:val="28"/>
          <w:szCs w:val="28"/>
        </w:rPr>
        <w:t xml:space="preserve"> голову, керівника спеціально уповноваженого суб’єкта у сфері протидії корупції. </w:t>
      </w:r>
    </w:p>
    <w:p w14:paraId="600A57BB" w14:textId="77777777" w:rsidR="00214416" w:rsidRDefault="00E27661" w:rsidP="00E267CC">
      <w:pPr>
        <w:pStyle w:val="1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748E">
        <w:rPr>
          <w:rFonts w:ascii="Times New Roman" w:hAnsi="Times New Roman" w:cs="Times New Roman"/>
          <w:sz w:val="28"/>
          <w:szCs w:val="28"/>
        </w:rPr>
        <w:t> </w:t>
      </w:r>
    </w:p>
    <w:p w14:paraId="07D47A07" w14:textId="77777777" w:rsidR="00E27661" w:rsidRPr="00522636" w:rsidRDefault="00E27661" w:rsidP="00F57C86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РОЗДІЛ </w:t>
      </w:r>
      <w:r w:rsidRPr="00522636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  <w:t>Порядок розгляду питань, пов’язаних з порушенням Кодексу,</w:t>
      </w:r>
    </w:p>
    <w:p w14:paraId="7D5A10E4" w14:textId="77777777" w:rsidR="00E27661" w:rsidRDefault="00E27661" w:rsidP="00F57C86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 відповідальність за порушення</w:t>
      </w:r>
    </w:p>
    <w:p w14:paraId="0346FD6F" w14:textId="77777777" w:rsidR="00174271" w:rsidRPr="00522636" w:rsidRDefault="00174271" w:rsidP="00F57C86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5752F83" w14:textId="77777777" w:rsidR="00E27661" w:rsidRPr="00174271" w:rsidRDefault="005A1031" w:rsidP="00174271">
      <w:pPr>
        <w:pStyle w:val="1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Стаття 1</w:t>
      </w:r>
      <w:r w:rsidR="000841FF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3</w:t>
      </w:r>
      <w:r w:rsidR="00E27661" w:rsidRPr="00174271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. Порядок розгляду питань, пов’язаних з порушенням Кодексу т</w:t>
      </w:r>
      <w:r w:rsidR="00174271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а відповідальність за порушення</w:t>
      </w:r>
    </w:p>
    <w:p w14:paraId="0BACAA88" w14:textId="77777777" w:rsidR="00E27661" w:rsidRPr="00F57C86" w:rsidRDefault="00E27661" w:rsidP="005A10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03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5A1031">
        <w:rPr>
          <w:rFonts w:ascii="Times New Roman" w:hAnsi="Times New Roman" w:cs="Times New Roman"/>
          <w:b/>
          <w:sz w:val="28"/>
          <w:szCs w:val="28"/>
          <w:lang w:val="ru-RU"/>
        </w:rPr>
        <w:t>.1.</w:t>
      </w:r>
      <w:r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Дотримання депутатом</w:t>
      </w:r>
      <w:r w:rsidRPr="00F57C86">
        <w:rPr>
          <w:rFonts w:ascii="Times New Roman" w:hAnsi="Times New Roman" w:cs="Times New Roman"/>
          <w:sz w:val="28"/>
          <w:szCs w:val="28"/>
        </w:rPr>
        <w:t> </w:t>
      </w:r>
      <w:r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норм цього Кодексу є важливим елементом для всебічної і об’єктивної оцінки його професійних </w:t>
      </w:r>
      <w:r w:rsidR="007D59C9">
        <w:rPr>
          <w:rFonts w:ascii="Times New Roman" w:hAnsi="Times New Roman" w:cs="Times New Roman"/>
          <w:sz w:val="28"/>
          <w:szCs w:val="28"/>
          <w:lang w:val="ru-RU"/>
        </w:rPr>
        <w:t>та</w:t>
      </w:r>
      <w:r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особистих якостей.</w:t>
      </w:r>
    </w:p>
    <w:p w14:paraId="7A16EA23" w14:textId="77777777" w:rsidR="00E27661" w:rsidRPr="00F57C86" w:rsidRDefault="00E27661" w:rsidP="005A10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03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5A1031">
        <w:rPr>
          <w:rFonts w:ascii="Times New Roman" w:hAnsi="Times New Roman" w:cs="Times New Roman"/>
          <w:b/>
          <w:sz w:val="28"/>
          <w:szCs w:val="28"/>
          <w:lang w:val="ru-RU"/>
        </w:rPr>
        <w:t>.2.</w:t>
      </w:r>
      <w:r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Головним органом </w:t>
      </w:r>
      <w:r w:rsidR="005A1031">
        <w:rPr>
          <w:rFonts w:ascii="Times New Roman" w:hAnsi="Times New Roman" w:cs="Times New Roman"/>
          <w:sz w:val="28"/>
          <w:szCs w:val="28"/>
          <w:lang w:val="ru-RU"/>
        </w:rPr>
        <w:t>Димерської селищної</w:t>
      </w:r>
      <w:r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ради, що забезпечує дотримання депутатами правил депутатської етики і зокрема вимог цього Кодексу, є постійна комісія </w:t>
      </w:r>
      <w:r w:rsidR="005A1031">
        <w:rPr>
          <w:rFonts w:ascii="Times New Roman" w:hAnsi="Times New Roman" w:cs="Times New Roman"/>
          <w:sz w:val="28"/>
          <w:szCs w:val="28"/>
          <w:lang w:val="ru-RU"/>
        </w:rPr>
        <w:t xml:space="preserve">сеищної ради </w:t>
      </w:r>
      <w:r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з </w:t>
      </w:r>
      <w:r w:rsidR="005A1031" w:rsidRPr="008A3B42">
        <w:rPr>
          <w:rFonts w:ascii="Times New Roman" w:hAnsi="Times New Roman" w:cs="Times New Roman"/>
          <w:sz w:val="28"/>
          <w:szCs w:val="28"/>
        </w:rPr>
        <w:t>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Pr="00F57C8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C212C89" w14:textId="77777777" w:rsidR="00E27661" w:rsidRPr="00F57C86" w:rsidRDefault="005A1031" w:rsidP="005A10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1031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841FF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E27661" w:rsidRPr="005A1031">
        <w:rPr>
          <w:rFonts w:ascii="Times New Roman" w:hAnsi="Times New Roman" w:cs="Times New Roman"/>
          <w:b/>
          <w:sz w:val="28"/>
          <w:szCs w:val="28"/>
          <w:lang w:val="ru-RU"/>
        </w:rPr>
        <w:t>.3.</w:t>
      </w:r>
      <w:r w:rsidR="00E27661"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Повідомлення щодо неетичної поведінки депутата розглядаються членами Комісії. За результатами розгляду на своєму засіданні у випадку порушення цього Кодексу та Регламенту </w:t>
      </w:r>
      <w:r>
        <w:rPr>
          <w:rFonts w:ascii="Times New Roman" w:hAnsi="Times New Roman" w:cs="Times New Roman"/>
          <w:sz w:val="28"/>
          <w:szCs w:val="28"/>
          <w:lang w:val="ru-RU"/>
        </w:rPr>
        <w:t>селищної</w:t>
      </w:r>
      <w:r w:rsidR="00E27661"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ради, Комісія має право застосувати до депутата один</w:t>
      </w:r>
      <w:r w:rsidR="00E27661" w:rsidRPr="00F57C86">
        <w:rPr>
          <w:rFonts w:ascii="Times New Roman" w:hAnsi="Times New Roman" w:cs="Times New Roman"/>
          <w:sz w:val="28"/>
          <w:szCs w:val="28"/>
        </w:rPr>
        <w:t> </w:t>
      </w:r>
      <w:r w:rsidR="00E27661" w:rsidRPr="00F57C86">
        <w:rPr>
          <w:rFonts w:ascii="Times New Roman" w:hAnsi="Times New Roman" w:cs="Times New Roman"/>
          <w:sz w:val="28"/>
          <w:szCs w:val="28"/>
          <w:lang w:val="ru-RU"/>
        </w:rPr>
        <w:t xml:space="preserve"> або одночасно кілька заходів впливу:</w:t>
      </w:r>
    </w:p>
    <w:p w14:paraId="7FB66C4A" w14:textId="77777777" w:rsidR="00E27661" w:rsidRPr="00F57C86" w:rsidRDefault="00E27661" w:rsidP="005A10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7C86">
        <w:rPr>
          <w:rFonts w:ascii="Times New Roman" w:hAnsi="Times New Roman" w:cs="Times New Roman"/>
          <w:sz w:val="28"/>
          <w:szCs w:val="28"/>
          <w:lang w:val="ru-RU"/>
        </w:rPr>
        <w:t>– попередження із занесенням до протоколу засідання;</w:t>
      </w:r>
    </w:p>
    <w:p w14:paraId="14656200" w14:textId="77777777" w:rsidR="00E27661" w:rsidRPr="00522636" w:rsidRDefault="00E27661" w:rsidP="005A10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sz w:val="28"/>
          <w:szCs w:val="28"/>
          <w:lang w:val="ru-RU"/>
        </w:rPr>
        <w:t>– рекомендація депутату вжити належних заходів з метою попередження подальших випадків порушень норм і правил депутатської етики;</w:t>
      </w:r>
    </w:p>
    <w:p w14:paraId="106D4B15" w14:textId="77777777" w:rsidR="00E27661" w:rsidRDefault="00E27661" w:rsidP="005A10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2636">
        <w:rPr>
          <w:rFonts w:ascii="Times New Roman" w:hAnsi="Times New Roman" w:cs="Times New Roman"/>
          <w:sz w:val="28"/>
          <w:szCs w:val="28"/>
        </w:rPr>
        <w:t xml:space="preserve">– інформування про недостойну поведінку депутата та про заходи впливу, яких вжила до нього </w:t>
      </w:r>
      <w:r w:rsidR="005A1031">
        <w:rPr>
          <w:rFonts w:ascii="Times New Roman" w:hAnsi="Times New Roman" w:cs="Times New Roman"/>
          <w:sz w:val="28"/>
          <w:szCs w:val="28"/>
        </w:rPr>
        <w:t>Димерська селищна</w:t>
      </w:r>
      <w:r w:rsidRPr="00522636">
        <w:rPr>
          <w:rFonts w:ascii="Times New Roman" w:hAnsi="Times New Roman" w:cs="Times New Roman"/>
          <w:sz w:val="28"/>
          <w:szCs w:val="28"/>
        </w:rPr>
        <w:t xml:space="preserve"> рада, шляхом розм</w:t>
      </w:r>
      <w:r w:rsidR="00214416">
        <w:rPr>
          <w:rFonts w:ascii="Times New Roman" w:hAnsi="Times New Roman" w:cs="Times New Roman"/>
          <w:sz w:val="28"/>
          <w:szCs w:val="28"/>
        </w:rPr>
        <w:t xml:space="preserve">іщення повідомлень </w:t>
      </w:r>
      <w:r w:rsidR="00214416">
        <w:rPr>
          <w:rFonts w:ascii="Times New Roman" w:hAnsi="Times New Roman" w:cs="Times New Roman"/>
          <w:sz w:val="28"/>
          <w:szCs w:val="28"/>
        </w:rPr>
        <w:lastRenderedPageBreak/>
        <w:t>у місцевих ЗМ</w:t>
      </w:r>
      <w:r w:rsidRPr="00522636">
        <w:rPr>
          <w:rFonts w:ascii="Times New Roman" w:hAnsi="Times New Roman" w:cs="Times New Roman"/>
          <w:sz w:val="28"/>
          <w:szCs w:val="28"/>
        </w:rPr>
        <w:t>І</w:t>
      </w:r>
      <w:r w:rsidR="00214416">
        <w:rPr>
          <w:rFonts w:ascii="Times New Roman" w:hAnsi="Times New Roman" w:cs="Times New Roman"/>
          <w:sz w:val="28"/>
          <w:szCs w:val="28"/>
        </w:rPr>
        <w:t>, соціальних мережах</w:t>
      </w:r>
      <w:r w:rsidRPr="00522636">
        <w:rPr>
          <w:rFonts w:ascii="Times New Roman" w:hAnsi="Times New Roman" w:cs="Times New Roman"/>
          <w:sz w:val="28"/>
          <w:szCs w:val="28"/>
        </w:rPr>
        <w:t xml:space="preserve"> та</w:t>
      </w:r>
      <w:r w:rsidR="00214416">
        <w:rPr>
          <w:rFonts w:ascii="Times New Roman" w:hAnsi="Times New Roman" w:cs="Times New Roman"/>
          <w:sz w:val="28"/>
          <w:szCs w:val="28"/>
        </w:rPr>
        <w:t>/або</w:t>
      </w:r>
      <w:r w:rsidRPr="00522636">
        <w:rPr>
          <w:rFonts w:ascii="Times New Roman" w:hAnsi="Times New Roman" w:cs="Times New Roman"/>
          <w:sz w:val="28"/>
          <w:szCs w:val="28"/>
        </w:rPr>
        <w:t xml:space="preserve"> на офіційному веб-сайті  </w:t>
      </w:r>
      <w:r w:rsidR="005A1031">
        <w:rPr>
          <w:rFonts w:ascii="Times New Roman" w:hAnsi="Times New Roman" w:cs="Times New Roman"/>
          <w:sz w:val="28"/>
          <w:szCs w:val="28"/>
        </w:rPr>
        <w:t>Димерської селищної</w:t>
      </w:r>
      <w:r w:rsidR="00214416">
        <w:rPr>
          <w:rFonts w:ascii="Times New Roman" w:hAnsi="Times New Roman" w:cs="Times New Roman"/>
          <w:sz w:val="28"/>
          <w:szCs w:val="28"/>
        </w:rPr>
        <w:t>  ради.</w:t>
      </w:r>
    </w:p>
    <w:p w14:paraId="4BE61721" w14:textId="77777777" w:rsidR="009B58A7" w:rsidRPr="00522636" w:rsidRDefault="009B58A7" w:rsidP="005A1031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298">
        <w:rPr>
          <w:rFonts w:ascii="Times New Roman" w:hAnsi="Times New Roman" w:cs="Times New Roman"/>
          <w:b/>
          <w:sz w:val="28"/>
          <w:szCs w:val="28"/>
        </w:rPr>
        <w:t>13.4.</w:t>
      </w:r>
      <w:r w:rsidR="00172298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 разі виявлення </w:t>
      </w:r>
      <w:r w:rsidR="007D59C9">
        <w:rPr>
          <w:rFonts w:ascii="Times New Roman" w:hAnsi="Times New Roman" w:cs="Times New Roman"/>
          <w:sz w:val="28"/>
          <w:szCs w:val="28"/>
        </w:rPr>
        <w:t xml:space="preserve">у діях депутата </w:t>
      </w:r>
      <w:r>
        <w:rPr>
          <w:rFonts w:ascii="Times New Roman" w:hAnsi="Times New Roman" w:cs="Times New Roman"/>
          <w:sz w:val="28"/>
          <w:szCs w:val="28"/>
        </w:rPr>
        <w:t xml:space="preserve">ознак </w:t>
      </w:r>
      <w:r w:rsidR="00172298">
        <w:rPr>
          <w:rFonts w:ascii="Times New Roman" w:hAnsi="Times New Roman" w:cs="Times New Roman"/>
          <w:sz w:val="28"/>
          <w:szCs w:val="28"/>
        </w:rPr>
        <w:t>кримінального чи адміністративного прав</w:t>
      </w:r>
      <w:r w:rsidR="00FE5DF6">
        <w:rPr>
          <w:rFonts w:ascii="Times New Roman" w:hAnsi="Times New Roman" w:cs="Times New Roman"/>
          <w:sz w:val="28"/>
          <w:szCs w:val="28"/>
        </w:rPr>
        <w:t xml:space="preserve">опорушення, Комісія невідкладно </w:t>
      </w:r>
      <w:r w:rsidR="00172298">
        <w:rPr>
          <w:rFonts w:ascii="Times New Roman" w:hAnsi="Times New Roman" w:cs="Times New Roman"/>
          <w:sz w:val="28"/>
          <w:szCs w:val="28"/>
        </w:rPr>
        <w:t>повідомляє правоохоронні органи.</w:t>
      </w:r>
    </w:p>
    <w:p w14:paraId="55123729" w14:textId="77777777" w:rsidR="00611D70" w:rsidRPr="00FE5DF6" w:rsidRDefault="00611D70" w:rsidP="00522636">
      <w:pPr>
        <w:pStyle w:val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6DB087F" w14:textId="77777777" w:rsidR="00E27661" w:rsidRPr="00522636" w:rsidRDefault="00E27661" w:rsidP="00522636">
      <w:pPr>
        <w:pStyle w:val="1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2636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14:paraId="0BE1B97F" w14:textId="7FD92A16" w:rsidR="006119EF" w:rsidRPr="007D59C9" w:rsidRDefault="00DF3AF6" w:rsidP="007D59C9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C222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Л.Д. </w:t>
      </w: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="004C2228">
        <w:rPr>
          <w:rFonts w:ascii="Times New Roman" w:hAnsi="Times New Roman" w:cs="Times New Roman"/>
          <w:b/>
          <w:bCs/>
          <w:sz w:val="28"/>
          <w:szCs w:val="28"/>
        </w:rPr>
        <w:t>ванова</w:t>
      </w:r>
    </w:p>
    <w:sectPr w:rsidR="006119EF" w:rsidRPr="007D59C9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D5D5B"/>
    <w:multiLevelType w:val="hybridMultilevel"/>
    <w:tmpl w:val="6D828A50"/>
    <w:lvl w:ilvl="0" w:tplc="C130DFE2">
      <w:start w:val="1"/>
      <w:numFmt w:val="bullet"/>
      <w:lvlText w:val="-"/>
      <w:lvlJc w:val="left"/>
      <w:pPr>
        <w:ind w:left="121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1C9E1867"/>
    <w:multiLevelType w:val="hybridMultilevel"/>
    <w:tmpl w:val="38A44778"/>
    <w:lvl w:ilvl="0" w:tplc="B8006F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7A7D1F"/>
    <w:multiLevelType w:val="multilevel"/>
    <w:tmpl w:val="ED5C8F12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386D7140"/>
    <w:multiLevelType w:val="hybridMultilevel"/>
    <w:tmpl w:val="145A3E62"/>
    <w:lvl w:ilvl="0" w:tplc="DFF082E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9AA66B5"/>
    <w:multiLevelType w:val="multilevel"/>
    <w:tmpl w:val="0FB6F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317335"/>
    <w:multiLevelType w:val="hybridMultilevel"/>
    <w:tmpl w:val="FA2AE010"/>
    <w:lvl w:ilvl="0" w:tplc="697654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AE890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B81836">
      <w:start w:val="5"/>
      <w:numFmt w:val="decimal"/>
      <w:lvlText w:val="%3."/>
      <w:lvlJc w:val="left"/>
      <w:pPr>
        <w:ind w:left="1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CC35B2">
      <w:start w:val="1"/>
      <w:numFmt w:val="decimal"/>
      <w:lvlText w:val="%4"/>
      <w:lvlJc w:val="left"/>
      <w:pPr>
        <w:ind w:left="2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C227FE">
      <w:start w:val="1"/>
      <w:numFmt w:val="lowerLetter"/>
      <w:lvlText w:val="%5"/>
      <w:lvlJc w:val="left"/>
      <w:pPr>
        <w:ind w:left="3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58D800">
      <w:start w:val="1"/>
      <w:numFmt w:val="lowerRoman"/>
      <w:lvlText w:val="%6"/>
      <w:lvlJc w:val="left"/>
      <w:pPr>
        <w:ind w:left="3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4A082D8">
      <w:start w:val="1"/>
      <w:numFmt w:val="decimal"/>
      <w:lvlText w:val="%7"/>
      <w:lvlJc w:val="left"/>
      <w:pPr>
        <w:ind w:left="4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662DD2">
      <w:start w:val="1"/>
      <w:numFmt w:val="lowerLetter"/>
      <w:lvlText w:val="%8"/>
      <w:lvlJc w:val="left"/>
      <w:pPr>
        <w:ind w:left="5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88E166">
      <w:start w:val="1"/>
      <w:numFmt w:val="lowerRoman"/>
      <w:lvlText w:val="%9"/>
      <w:lvlJc w:val="left"/>
      <w:pPr>
        <w:ind w:left="6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3AE27E5"/>
    <w:multiLevelType w:val="hybridMultilevel"/>
    <w:tmpl w:val="EF264F06"/>
    <w:lvl w:ilvl="0" w:tplc="49F8FEE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B0B16C0"/>
    <w:multiLevelType w:val="multilevel"/>
    <w:tmpl w:val="ED5C8F12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 w15:restartNumberingAfterBreak="0">
    <w:nsid w:val="7C5110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641"/>
    <w:rsid w:val="00017427"/>
    <w:rsid w:val="00035315"/>
    <w:rsid w:val="00036075"/>
    <w:rsid w:val="000424BD"/>
    <w:rsid w:val="00042661"/>
    <w:rsid w:val="000443AF"/>
    <w:rsid w:val="00047FFD"/>
    <w:rsid w:val="000809EA"/>
    <w:rsid w:val="000841FF"/>
    <w:rsid w:val="000E5203"/>
    <w:rsid w:val="000E7091"/>
    <w:rsid w:val="00117BD8"/>
    <w:rsid w:val="0012463D"/>
    <w:rsid w:val="00150FDE"/>
    <w:rsid w:val="0015181D"/>
    <w:rsid w:val="00163038"/>
    <w:rsid w:val="00172298"/>
    <w:rsid w:val="00174271"/>
    <w:rsid w:val="00183870"/>
    <w:rsid w:val="001957D1"/>
    <w:rsid w:val="001B1EA4"/>
    <w:rsid w:val="001B56DE"/>
    <w:rsid w:val="00214416"/>
    <w:rsid w:val="00222236"/>
    <w:rsid w:val="002232A1"/>
    <w:rsid w:val="00236615"/>
    <w:rsid w:val="00237D4E"/>
    <w:rsid w:val="0028429D"/>
    <w:rsid w:val="002A2EE3"/>
    <w:rsid w:val="002F2EED"/>
    <w:rsid w:val="003054B9"/>
    <w:rsid w:val="00307E55"/>
    <w:rsid w:val="00322625"/>
    <w:rsid w:val="0033118A"/>
    <w:rsid w:val="00353E87"/>
    <w:rsid w:val="00386501"/>
    <w:rsid w:val="003A51F3"/>
    <w:rsid w:val="003C1308"/>
    <w:rsid w:val="003D6884"/>
    <w:rsid w:val="003E23A8"/>
    <w:rsid w:val="00405B45"/>
    <w:rsid w:val="00422140"/>
    <w:rsid w:val="0043449C"/>
    <w:rsid w:val="00436306"/>
    <w:rsid w:val="0043750B"/>
    <w:rsid w:val="00443B8D"/>
    <w:rsid w:val="004444E7"/>
    <w:rsid w:val="00444991"/>
    <w:rsid w:val="004C2228"/>
    <w:rsid w:val="004C3C40"/>
    <w:rsid w:val="004C6737"/>
    <w:rsid w:val="004D5B5B"/>
    <w:rsid w:val="004F7710"/>
    <w:rsid w:val="004F7924"/>
    <w:rsid w:val="005029ED"/>
    <w:rsid w:val="00510238"/>
    <w:rsid w:val="00512AC4"/>
    <w:rsid w:val="00522636"/>
    <w:rsid w:val="00545B7B"/>
    <w:rsid w:val="005A1031"/>
    <w:rsid w:val="005A3690"/>
    <w:rsid w:val="005A6530"/>
    <w:rsid w:val="005C5739"/>
    <w:rsid w:val="005C748E"/>
    <w:rsid w:val="005E3346"/>
    <w:rsid w:val="006119EF"/>
    <w:rsid w:val="00611D70"/>
    <w:rsid w:val="006171F1"/>
    <w:rsid w:val="00632245"/>
    <w:rsid w:val="006408D0"/>
    <w:rsid w:val="00647BAC"/>
    <w:rsid w:val="00657D70"/>
    <w:rsid w:val="00667AA7"/>
    <w:rsid w:val="0067721B"/>
    <w:rsid w:val="00677837"/>
    <w:rsid w:val="00695379"/>
    <w:rsid w:val="006A53EA"/>
    <w:rsid w:val="006B4405"/>
    <w:rsid w:val="006B7388"/>
    <w:rsid w:val="006C2690"/>
    <w:rsid w:val="006D7420"/>
    <w:rsid w:val="007203E1"/>
    <w:rsid w:val="007316EF"/>
    <w:rsid w:val="00743AE4"/>
    <w:rsid w:val="00756B31"/>
    <w:rsid w:val="00760814"/>
    <w:rsid w:val="00776096"/>
    <w:rsid w:val="007B174A"/>
    <w:rsid w:val="007D3F1B"/>
    <w:rsid w:val="007D59C9"/>
    <w:rsid w:val="007E4794"/>
    <w:rsid w:val="007E6540"/>
    <w:rsid w:val="007E746C"/>
    <w:rsid w:val="00815974"/>
    <w:rsid w:val="00817BE5"/>
    <w:rsid w:val="00892BC5"/>
    <w:rsid w:val="00893E31"/>
    <w:rsid w:val="008A31E0"/>
    <w:rsid w:val="008A3B42"/>
    <w:rsid w:val="008B12E0"/>
    <w:rsid w:val="008D13C5"/>
    <w:rsid w:val="008E20AF"/>
    <w:rsid w:val="008E3A71"/>
    <w:rsid w:val="009072A0"/>
    <w:rsid w:val="00940B54"/>
    <w:rsid w:val="00943E61"/>
    <w:rsid w:val="009A5F6B"/>
    <w:rsid w:val="009B2170"/>
    <w:rsid w:val="009B45CB"/>
    <w:rsid w:val="009B58A7"/>
    <w:rsid w:val="009C169B"/>
    <w:rsid w:val="009E7191"/>
    <w:rsid w:val="009F2C34"/>
    <w:rsid w:val="009F63B4"/>
    <w:rsid w:val="00A42380"/>
    <w:rsid w:val="00A77048"/>
    <w:rsid w:val="00A95A93"/>
    <w:rsid w:val="00AD0D20"/>
    <w:rsid w:val="00AE7696"/>
    <w:rsid w:val="00B31D12"/>
    <w:rsid w:val="00B52C03"/>
    <w:rsid w:val="00B6732F"/>
    <w:rsid w:val="00B747E6"/>
    <w:rsid w:val="00B778A0"/>
    <w:rsid w:val="00BA4611"/>
    <w:rsid w:val="00BF72AE"/>
    <w:rsid w:val="00BF7A1E"/>
    <w:rsid w:val="00C13DEC"/>
    <w:rsid w:val="00C17458"/>
    <w:rsid w:val="00C3306C"/>
    <w:rsid w:val="00C42EDD"/>
    <w:rsid w:val="00C45AD1"/>
    <w:rsid w:val="00C45F97"/>
    <w:rsid w:val="00C732B5"/>
    <w:rsid w:val="00C74541"/>
    <w:rsid w:val="00CC0EF0"/>
    <w:rsid w:val="00CC3CB8"/>
    <w:rsid w:val="00CD4117"/>
    <w:rsid w:val="00D32260"/>
    <w:rsid w:val="00DA5555"/>
    <w:rsid w:val="00DC7D9D"/>
    <w:rsid w:val="00DD0359"/>
    <w:rsid w:val="00DD76D4"/>
    <w:rsid w:val="00DF2127"/>
    <w:rsid w:val="00DF37DA"/>
    <w:rsid w:val="00DF3AF6"/>
    <w:rsid w:val="00DF7272"/>
    <w:rsid w:val="00E267CC"/>
    <w:rsid w:val="00E27661"/>
    <w:rsid w:val="00EB38AB"/>
    <w:rsid w:val="00ED1391"/>
    <w:rsid w:val="00EE2F2E"/>
    <w:rsid w:val="00EE71F5"/>
    <w:rsid w:val="00EF4C18"/>
    <w:rsid w:val="00F162A2"/>
    <w:rsid w:val="00F21345"/>
    <w:rsid w:val="00F23641"/>
    <w:rsid w:val="00F31EB3"/>
    <w:rsid w:val="00F57C86"/>
    <w:rsid w:val="00F76FBF"/>
    <w:rsid w:val="00F77637"/>
    <w:rsid w:val="00F8112A"/>
    <w:rsid w:val="00F87A76"/>
    <w:rsid w:val="00FA07BE"/>
    <w:rsid w:val="00FA3C01"/>
    <w:rsid w:val="00FA52B4"/>
    <w:rsid w:val="00FB4469"/>
    <w:rsid w:val="00FD3F6F"/>
    <w:rsid w:val="00FD40CF"/>
    <w:rsid w:val="00FE44A7"/>
    <w:rsid w:val="00FE5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40FE2"/>
  <w15:docId w15:val="{3CF47BAC-4373-4471-B234-1AAFD328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05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link w:val="3"/>
    <w:qFormat/>
    <w:rsid w:val="003A4A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51">
    <w:name w:val="Заголовок 51"/>
    <w:basedOn w:val="a"/>
    <w:link w:val="5"/>
    <w:qFormat/>
    <w:rsid w:val="003A4AFA"/>
    <w:pPr>
      <w:keepNext/>
      <w:spacing w:after="0" w:line="240" w:lineRule="auto"/>
      <w:jc w:val="both"/>
      <w:outlineLvl w:val="4"/>
    </w:pPr>
    <w:rPr>
      <w:rFonts w:ascii="Bookman Old Style" w:eastAsia="Times New Roman" w:hAnsi="Bookman Old Style"/>
      <w:sz w:val="27"/>
      <w:szCs w:val="27"/>
      <w:lang w:eastAsia="ru-RU"/>
    </w:rPr>
  </w:style>
  <w:style w:type="character" w:customStyle="1" w:styleId="3">
    <w:name w:val="Заголовок 3 Знак"/>
    <w:basedOn w:val="a0"/>
    <w:link w:val="31"/>
    <w:qFormat/>
    <w:rsid w:val="003A4AF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">
    <w:name w:val="Заголовок 5 Знак"/>
    <w:basedOn w:val="a0"/>
    <w:link w:val="51"/>
    <w:qFormat/>
    <w:rsid w:val="003A4AFA"/>
    <w:rPr>
      <w:rFonts w:ascii="Bookman Old Style" w:eastAsia="Times New Roman" w:hAnsi="Bookman Old Style"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826AF4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F23641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F23641"/>
    <w:pPr>
      <w:spacing w:after="140"/>
    </w:pPr>
  </w:style>
  <w:style w:type="paragraph" w:styleId="a5">
    <w:name w:val="List"/>
    <w:basedOn w:val="a4"/>
    <w:rsid w:val="00F23641"/>
    <w:rPr>
      <w:rFonts w:cs="Lohit Devanagari"/>
    </w:rPr>
  </w:style>
  <w:style w:type="paragraph" w:customStyle="1" w:styleId="10">
    <w:name w:val="Название объекта1"/>
    <w:basedOn w:val="a"/>
    <w:qFormat/>
    <w:rsid w:val="00F23641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a6">
    <w:name w:val="index heading"/>
    <w:basedOn w:val="a"/>
    <w:qFormat/>
    <w:rsid w:val="00F23641"/>
    <w:pPr>
      <w:suppressLineNumbers/>
    </w:pPr>
    <w:rPr>
      <w:rFonts w:cs="Lohit Devanagari"/>
    </w:rPr>
  </w:style>
  <w:style w:type="paragraph" w:styleId="a7">
    <w:name w:val="List Paragraph"/>
    <w:basedOn w:val="a"/>
    <w:uiPriority w:val="34"/>
    <w:qFormat/>
    <w:rsid w:val="00DC0593"/>
    <w:pPr>
      <w:ind w:left="720"/>
      <w:contextualSpacing/>
    </w:pPr>
  </w:style>
  <w:style w:type="paragraph" w:styleId="a8">
    <w:name w:val="No Spacing"/>
    <w:uiPriority w:val="1"/>
    <w:qFormat/>
    <w:rsid w:val="00DC0593"/>
  </w:style>
  <w:style w:type="paragraph" w:customStyle="1" w:styleId="11">
    <w:name w:val="Без интервала1"/>
    <w:uiPriority w:val="99"/>
    <w:qFormat/>
    <w:rsid w:val="00826AF4"/>
    <w:rPr>
      <w:rFonts w:ascii="Calibri" w:eastAsia="Times New Roman" w:hAnsi="Calibri" w:cs="Calibri"/>
      <w:sz w:val="22"/>
      <w:szCs w:val="22"/>
      <w:lang w:val="uk-UA"/>
    </w:rPr>
  </w:style>
  <w:style w:type="paragraph" w:styleId="a9">
    <w:name w:val="Balloon Text"/>
    <w:basedOn w:val="a"/>
    <w:uiPriority w:val="99"/>
    <w:semiHidden/>
    <w:unhideWhenUsed/>
    <w:qFormat/>
    <w:rsid w:val="00826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9072A0"/>
  </w:style>
  <w:style w:type="paragraph" w:styleId="aa">
    <w:name w:val="Normal (Web)"/>
    <w:basedOn w:val="a"/>
    <w:uiPriority w:val="99"/>
    <w:semiHidden/>
    <w:unhideWhenUsed/>
    <w:rsid w:val="00E27661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character" w:styleId="ab">
    <w:name w:val="Strong"/>
    <w:basedOn w:val="a0"/>
    <w:uiPriority w:val="22"/>
    <w:qFormat/>
    <w:rsid w:val="00E27661"/>
    <w:rPr>
      <w:b/>
      <w:bCs/>
    </w:rPr>
  </w:style>
  <w:style w:type="character" w:styleId="ac">
    <w:name w:val="Emphasis"/>
    <w:basedOn w:val="a0"/>
    <w:uiPriority w:val="20"/>
    <w:qFormat/>
    <w:rsid w:val="00E276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3072</Words>
  <Characters>17513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Секретарь</cp:lastModifiedBy>
  <cp:revision>84</cp:revision>
  <cp:lastPrinted>2021-03-26T07:29:00Z</cp:lastPrinted>
  <dcterms:created xsi:type="dcterms:W3CDTF">2021-02-03T06:52:00Z</dcterms:created>
  <dcterms:modified xsi:type="dcterms:W3CDTF">2021-03-29T07:45:00Z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